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39" w:rsidRPr="0074453F" w:rsidRDefault="00430B39" w:rsidP="00A24CC6">
      <w:pPr>
        <w:spacing w:line="360" w:lineRule="auto"/>
        <w:jc w:val="both"/>
        <w:rPr>
          <w:sz w:val="20"/>
          <w:szCs w:val="20"/>
        </w:rPr>
      </w:pPr>
    </w:p>
    <w:p w:rsidR="00430B39" w:rsidRPr="00AB278E" w:rsidRDefault="00430B39" w:rsidP="00A24CC6">
      <w:pPr>
        <w:spacing w:line="360" w:lineRule="auto"/>
        <w:jc w:val="both"/>
        <w:rPr>
          <w:sz w:val="22"/>
          <w:szCs w:val="22"/>
        </w:rPr>
      </w:pPr>
    </w:p>
    <w:p w:rsidR="00E84F52" w:rsidRPr="00AB278E" w:rsidRDefault="00E84F52" w:rsidP="00A24CC6">
      <w:pPr>
        <w:spacing w:line="360" w:lineRule="auto"/>
        <w:jc w:val="both"/>
        <w:rPr>
          <w:b/>
          <w:sz w:val="22"/>
          <w:szCs w:val="22"/>
        </w:rPr>
      </w:pPr>
    </w:p>
    <w:tbl>
      <w:tblPr>
        <w:tblW w:w="0" w:type="auto"/>
        <w:jc w:val="center"/>
        <w:tblInd w:w="-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2787"/>
        <w:gridCol w:w="2936"/>
        <w:gridCol w:w="88"/>
        <w:gridCol w:w="996"/>
        <w:gridCol w:w="3764"/>
      </w:tblGrid>
      <w:tr w:rsidR="00C82089" w:rsidRPr="00AB278E">
        <w:tblPrEx>
          <w:tblCellMar>
            <w:top w:w="0" w:type="dxa"/>
            <w:bottom w:w="0" w:type="dxa"/>
          </w:tblCellMar>
        </w:tblPrEx>
        <w:trPr>
          <w:cantSplit/>
          <w:trHeight w:val="170"/>
          <w:jc w:val="center"/>
        </w:trPr>
        <w:tc>
          <w:tcPr>
            <w:tcW w:w="2787" w:type="dxa"/>
            <w:vAlign w:val="center"/>
          </w:tcPr>
          <w:p w:rsidR="00A52525" w:rsidRPr="00AB278E" w:rsidRDefault="00A52525" w:rsidP="00A24CC6">
            <w:pPr>
              <w:pStyle w:val="Balk4"/>
              <w:jc w:val="both"/>
              <w:rPr>
                <w:rFonts w:ascii="Times New Roman" w:hAnsi="Times New Roman" w:cs="Times New Roman"/>
                <w:sz w:val="22"/>
                <w:szCs w:val="22"/>
              </w:rPr>
            </w:pPr>
            <w:r w:rsidRPr="00AB278E">
              <w:rPr>
                <w:rFonts w:ascii="Times New Roman" w:hAnsi="Times New Roman" w:cs="Times New Roman"/>
                <w:sz w:val="22"/>
                <w:szCs w:val="22"/>
              </w:rPr>
              <w:t>İLİ</w:t>
            </w:r>
          </w:p>
        </w:tc>
        <w:tc>
          <w:tcPr>
            <w:tcW w:w="2936" w:type="dxa"/>
            <w:vAlign w:val="center"/>
          </w:tcPr>
          <w:p w:rsidR="00A52525" w:rsidRPr="00AB278E" w:rsidRDefault="00A13F73" w:rsidP="00A24CC6">
            <w:pPr>
              <w:jc w:val="both"/>
              <w:rPr>
                <w:b/>
                <w:bCs/>
                <w:sz w:val="22"/>
                <w:szCs w:val="22"/>
              </w:rPr>
            </w:pPr>
            <w:r w:rsidRPr="00AB278E">
              <w:rPr>
                <w:b/>
                <w:bCs/>
                <w:sz w:val="22"/>
                <w:szCs w:val="22"/>
              </w:rPr>
              <w:t>ŞANLIURFA</w:t>
            </w:r>
          </w:p>
        </w:tc>
        <w:tc>
          <w:tcPr>
            <w:tcW w:w="1084" w:type="dxa"/>
            <w:gridSpan w:val="2"/>
            <w:vAlign w:val="center"/>
          </w:tcPr>
          <w:p w:rsidR="00A52525" w:rsidRPr="00AB278E" w:rsidRDefault="00A52525" w:rsidP="00A24CC6">
            <w:pPr>
              <w:pStyle w:val="Balk4"/>
              <w:jc w:val="both"/>
              <w:rPr>
                <w:rFonts w:ascii="Times New Roman" w:hAnsi="Times New Roman" w:cs="Times New Roman"/>
                <w:sz w:val="22"/>
                <w:szCs w:val="22"/>
              </w:rPr>
            </w:pPr>
            <w:r w:rsidRPr="00AB278E">
              <w:rPr>
                <w:rFonts w:ascii="Times New Roman" w:hAnsi="Times New Roman" w:cs="Times New Roman"/>
                <w:sz w:val="22"/>
                <w:szCs w:val="22"/>
              </w:rPr>
              <w:t>İLÇESİ</w:t>
            </w:r>
          </w:p>
        </w:tc>
        <w:tc>
          <w:tcPr>
            <w:tcW w:w="3764" w:type="dxa"/>
            <w:vAlign w:val="center"/>
          </w:tcPr>
          <w:p w:rsidR="00A52525" w:rsidRPr="00AB278E" w:rsidRDefault="00A13F73" w:rsidP="00A24CC6">
            <w:pPr>
              <w:jc w:val="both"/>
              <w:rPr>
                <w:b/>
                <w:bCs/>
                <w:sz w:val="22"/>
                <w:szCs w:val="22"/>
              </w:rPr>
            </w:pPr>
            <w:r w:rsidRPr="00AB278E">
              <w:rPr>
                <w:b/>
                <w:bCs/>
                <w:sz w:val="22"/>
                <w:szCs w:val="22"/>
              </w:rPr>
              <w:t>AKÇAKALE</w:t>
            </w:r>
          </w:p>
        </w:tc>
      </w:tr>
      <w:tr w:rsidR="00C82089" w:rsidRPr="00AB278E">
        <w:tblPrEx>
          <w:tblCellMar>
            <w:top w:w="0" w:type="dxa"/>
            <w:bottom w:w="0" w:type="dxa"/>
          </w:tblCellMar>
        </w:tblPrEx>
        <w:trPr>
          <w:cantSplit/>
          <w:trHeight w:val="170"/>
          <w:jc w:val="center"/>
        </w:trPr>
        <w:tc>
          <w:tcPr>
            <w:tcW w:w="2787" w:type="dxa"/>
            <w:vAlign w:val="center"/>
          </w:tcPr>
          <w:p w:rsidR="00A52525" w:rsidRPr="00AB278E" w:rsidRDefault="00882D09" w:rsidP="00A24CC6">
            <w:pPr>
              <w:pStyle w:val="Balk3"/>
              <w:jc w:val="both"/>
              <w:rPr>
                <w:rFonts w:ascii="Times New Roman" w:hAnsi="Times New Roman"/>
                <w:sz w:val="22"/>
                <w:szCs w:val="22"/>
              </w:rPr>
            </w:pPr>
            <w:r w:rsidRPr="00AB278E">
              <w:rPr>
                <w:rFonts w:ascii="Times New Roman" w:hAnsi="Times New Roman"/>
                <w:sz w:val="22"/>
                <w:szCs w:val="22"/>
              </w:rPr>
              <w:t>YARIŞMA</w:t>
            </w:r>
            <w:r w:rsidR="00A52525" w:rsidRPr="00AB278E">
              <w:rPr>
                <w:rFonts w:ascii="Times New Roman" w:hAnsi="Times New Roman"/>
                <w:sz w:val="22"/>
                <w:szCs w:val="22"/>
              </w:rPr>
              <w:t xml:space="preserve"> ADI</w:t>
            </w:r>
          </w:p>
        </w:tc>
        <w:tc>
          <w:tcPr>
            <w:tcW w:w="7784" w:type="dxa"/>
            <w:gridSpan w:val="4"/>
            <w:vAlign w:val="center"/>
          </w:tcPr>
          <w:p w:rsidR="00A13F73" w:rsidRPr="00AB278E" w:rsidRDefault="00A13F73" w:rsidP="00A13F73">
            <w:pPr>
              <w:pStyle w:val="stbilgi"/>
              <w:jc w:val="both"/>
              <w:rPr>
                <w:b/>
                <w:sz w:val="22"/>
                <w:szCs w:val="22"/>
                <w:lang w:val="tr-TR" w:eastAsia="tr-TR"/>
              </w:rPr>
            </w:pPr>
            <w:r w:rsidRPr="00AB278E">
              <w:rPr>
                <w:b/>
                <w:sz w:val="22"/>
                <w:szCs w:val="22"/>
                <w:lang w:val="tr-TR" w:eastAsia="tr-TR"/>
              </w:rPr>
              <w:t xml:space="preserve">                            AKÇAKALE </w:t>
            </w:r>
          </w:p>
          <w:p w:rsidR="00A52525" w:rsidRPr="00AB278E" w:rsidRDefault="00A13F73" w:rsidP="00A13F73">
            <w:pPr>
              <w:pStyle w:val="stbilgi"/>
              <w:tabs>
                <w:tab w:val="clear" w:pos="4536"/>
                <w:tab w:val="clear" w:pos="9072"/>
              </w:tabs>
              <w:jc w:val="both"/>
              <w:rPr>
                <w:b/>
                <w:sz w:val="22"/>
                <w:szCs w:val="22"/>
                <w:lang w:val="tr-TR" w:eastAsia="tr-TR"/>
              </w:rPr>
            </w:pPr>
            <w:r w:rsidRPr="00AB278E">
              <w:rPr>
                <w:b/>
                <w:sz w:val="22"/>
                <w:szCs w:val="22"/>
                <w:lang w:val="tr-TR" w:eastAsia="tr-TR"/>
              </w:rPr>
              <w:t>1. DOSTLUK SATRANÇ TURNUVASI YÖNERGESİ</w:t>
            </w:r>
            <w:r w:rsidRPr="00AB278E">
              <w:rPr>
                <w:b/>
                <w:sz w:val="22"/>
                <w:szCs w:val="22"/>
                <w:lang w:val="tr-TR" w:eastAsia="tr-TR"/>
              </w:rPr>
              <w:tab/>
            </w:r>
          </w:p>
        </w:tc>
      </w:tr>
      <w:tr w:rsidR="00C82089" w:rsidRPr="00AB278E">
        <w:tblPrEx>
          <w:tblCellMar>
            <w:top w:w="0" w:type="dxa"/>
            <w:bottom w:w="0" w:type="dxa"/>
          </w:tblCellMar>
        </w:tblPrEx>
        <w:trPr>
          <w:cantSplit/>
          <w:trHeight w:val="546"/>
          <w:jc w:val="center"/>
        </w:trPr>
        <w:tc>
          <w:tcPr>
            <w:tcW w:w="2787" w:type="dxa"/>
            <w:vAlign w:val="center"/>
          </w:tcPr>
          <w:p w:rsidR="00A52525" w:rsidRPr="00AB278E" w:rsidRDefault="00A52525" w:rsidP="00A24CC6">
            <w:pPr>
              <w:pStyle w:val="Balk4"/>
              <w:jc w:val="both"/>
              <w:rPr>
                <w:rFonts w:ascii="Times New Roman" w:hAnsi="Times New Roman" w:cs="Times New Roman"/>
                <w:sz w:val="22"/>
                <w:szCs w:val="22"/>
              </w:rPr>
            </w:pPr>
            <w:r w:rsidRPr="00AB278E">
              <w:rPr>
                <w:rFonts w:ascii="Times New Roman" w:hAnsi="Times New Roman" w:cs="Times New Roman"/>
                <w:sz w:val="22"/>
                <w:szCs w:val="22"/>
              </w:rPr>
              <w:t>BAŞLAMA-BİTİŞ TARİHİ</w:t>
            </w:r>
          </w:p>
        </w:tc>
        <w:tc>
          <w:tcPr>
            <w:tcW w:w="3024" w:type="dxa"/>
            <w:gridSpan w:val="2"/>
            <w:vAlign w:val="center"/>
          </w:tcPr>
          <w:p w:rsidR="00A52525" w:rsidRPr="00AB278E" w:rsidRDefault="0074453F" w:rsidP="00820DD6">
            <w:pPr>
              <w:rPr>
                <w:b/>
                <w:sz w:val="22"/>
                <w:szCs w:val="22"/>
                <w:highlight w:val="yellow"/>
              </w:rPr>
            </w:pPr>
            <w:r w:rsidRPr="00AB278E">
              <w:rPr>
                <w:b/>
                <w:bCs/>
                <w:sz w:val="22"/>
                <w:szCs w:val="22"/>
              </w:rPr>
              <w:t>26</w:t>
            </w:r>
            <w:r w:rsidR="00A13F73" w:rsidRPr="00AB278E">
              <w:rPr>
                <w:b/>
                <w:bCs/>
                <w:sz w:val="22"/>
                <w:szCs w:val="22"/>
              </w:rPr>
              <w:t xml:space="preserve"> MART</w:t>
            </w:r>
            <w:r w:rsidR="00820DD6" w:rsidRPr="00AB278E">
              <w:rPr>
                <w:b/>
                <w:bCs/>
                <w:sz w:val="22"/>
                <w:szCs w:val="22"/>
              </w:rPr>
              <w:t xml:space="preserve"> </w:t>
            </w:r>
            <w:r w:rsidR="00CE75E9" w:rsidRPr="00AB278E">
              <w:rPr>
                <w:b/>
                <w:bCs/>
                <w:sz w:val="22"/>
                <w:szCs w:val="22"/>
              </w:rPr>
              <w:t>201</w:t>
            </w:r>
            <w:r w:rsidR="00A13F73" w:rsidRPr="00AB278E">
              <w:rPr>
                <w:b/>
                <w:bCs/>
                <w:sz w:val="22"/>
                <w:szCs w:val="22"/>
              </w:rPr>
              <w:t>6</w:t>
            </w:r>
            <w:r w:rsidRPr="00AB278E">
              <w:rPr>
                <w:b/>
                <w:bCs/>
                <w:sz w:val="22"/>
                <w:szCs w:val="22"/>
              </w:rPr>
              <w:t xml:space="preserve"> </w:t>
            </w:r>
          </w:p>
        </w:tc>
        <w:tc>
          <w:tcPr>
            <w:tcW w:w="996" w:type="dxa"/>
            <w:vAlign w:val="center"/>
          </w:tcPr>
          <w:p w:rsidR="00A52525" w:rsidRPr="00AB278E" w:rsidRDefault="00A52525" w:rsidP="00A24CC6">
            <w:pPr>
              <w:pStyle w:val="Balk7"/>
              <w:jc w:val="both"/>
              <w:rPr>
                <w:rFonts w:ascii="Times New Roman" w:hAnsi="Times New Roman"/>
                <w:sz w:val="22"/>
                <w:szCs w:val="22"/>
              </w:rPr>
            </w:pPr>
            <w:r w:rsidRPr="00AB278E">
              <w:rPr>
                <w:rFonts w:ascii="Times New Roman" w:hAnsi="Times New Roman"/>
                <w:sz w:val="22"/>
                <w:szCs w:val="22"/>
              </w:rPr>
              <w:t>YERİ</w:t>
            </w:r>
          </w:p>
        </w:tc>
        <w:tc>
          <w:tcPr>
            <w:tcW w:w="3764" w:type="dxa"/>
            <w:vAlign w:val="center"/>
          </w:tcPr>
          <w:p w:rsidR="00A52525" w:rsidRPr="00AB278E" w:rsidRDefault="00A13F73" w:rsidP="00740B65">
            <w:pPr>
              <w:rPr>
                <w:b/>
                <w:sz w:val="22"/>
                <w:szCs w:val="22"/>
              </w:rPr>
            </w:pPr>
            <w:r w:rsidRPr="00AB278E">
              <w:rPr>
                <w:b/>
                <w:sz w:val="22"/>
                <w:szCs w:val="22"/>
              </w:rPr>
              <w:t>AKÇAKALE ÖĞRETMEN EVİ</w:t>
            </w:r>
            <w:r w:rsidR="00362985" w:rsidRPr="00AB278E">
              <w:rPr>
                <w:b/>
                <w:sz w:val="22"/>
                <w:szCs w:val="22"/>
              </w:rPr>
              <w:t xml:space="preserve"> </w:t>
            </w:r>
          </w:p>
        </w:tc>
      </w:tr>
      <w:tr w:rsidR="00C82089" w:rsidRPr="00AB278E">
        <w:tblPrEx>
          <w:tblCellMar>
            <w:top w:w="0" w:type="dxa"/>
            <w:bottom w:w="0" w:type="dxa"/>
          </w:tblCellMar>
        </w:tblPrEx>
        <w:trPr>
          <w:cantSplit/>
          <w:trHeight w:val="170"/>
          <w:jc w:val="center"/>
        </w:trPr>
        <w:tc>
          <w:tcPr>
            <w:tcW w:w="2787" w:type="dxa"/>
            <w:vAlign w:val="center"/>
          </w:tcPr>
          <w:p w:rsidR="00882D09" w:rsidRPr="00AB278E" w:rsidRDefault="00882D09" w:rsidP="00A24CC6">
            <w:pPr>
              <w:pStyle w:val="Balk3"/>
              <w:jc w:val="both"/>
              <w:rPr>
                <w:rFonts w:ascii="Times New Roman" w:hAnsi="Times New Roman"/>
                <w:sz w:val="22"/>
                <w:szCs w:val="22"/>
              </w:rPr>
            </w:pPr>
            <w:r w:rsidRPr="00AB278E">
              <w:rPr>
                <w:rFonts w:ascii="Times New Roman" w:hAnsi="Times New Roman"/>
                <w:sz w:val="22"/>
                <w:szCs w:val="22"/>
              </w:rPr>
              <w:t>SON BAŞVURU TARİHİ</w:t>
            </w:r>
          </w:p>
        </w:tc>
        <w:tc>
          <w:tcPr>
            <w:tcW w:w="3024" w:type="dxa"/>
            <w:gridSpan w:val="2"/>
            <w:vAlign w:val="center"/>
          </w:tcPr>
          <w:p w:rsidR="00882D09" w:rsidRPr="00AB278E" w:rsidRDefault="00A13F73" w:rsidP="000F3490">
            <w:pPr>
              <w:pStyle w:val="Balk2"/>
              <w:jc w:val="left"/>
              <w:rPr>
                <w:rFonts w:ascii="Times New Roman" w:hAnsi="Times New Roman"/>
                <w:sz w:val="22"/>
                <w:szCs w:val="22"/>
              </w:rPr>
            </w:pPr>
            <w:r w:rsidRPr="00AB278E">
              <w:rPr>
                <w:rFonts w:ascii="Times New Roman" w:hAnsi="Times New Roman"/>
                <w:sz w:val="22"/>
                <w:szCs w:val="22"/>
              </w:rPr>
              <w:t>21 MART 2016 PAZARTESİ</w:t>
            </w:r>
          </w:p>
        </w:tc>
        <w:tc>
          <w:tcPr>
            <w:tcW w:w="996" w:type="dxa"/>
            <w:vAlign w:val="center"/>
          </w:tcPr>
          <w:p w:rsidR="00882D09" w:rsidRPr="00AB278E" w:rsidRDefault="00882D09" w:rsidP="00A24CC6">
            <w:pPr>
              <w:pStyle w:val="Balk2"/>
              <w:jc w:val="both"/>
              <w:rPr>
                <w:rFonts w:ascii="Times New Roman" w:hAnsi="Times New Roman"/>
                <w:sz w:val="22"/>
                <w:szCs w:val="22"/>
              </w:rPr>
            </w:pPr>
            <w:r w:rsidRPr="00AB278E">
              <w:rPr>
                <w:rFonts w:ascii="Times New Roman" w:hAnsi="Times New Roman"/>
                <w:sz w:val="22"/>
                <w:szCs w:val="22"/>
              </w:rPr>
              <w:t>SİSTEM</w:t>
            </w:r>
          </w:p>
        </w:tc>
        <w:tc>
          <w:tcPr>
            <w:tcW w:w="3764" w:type="dxa"/>
            <w:vAlign w:val="center"/>
          </w:tcPr>
          <w:p w:rsidR="00882D09" w:rsidRPr="00AB278E" w:rsidRDefault="00EF54FE" w:rsidP="00A24CC6">
            <w:pPr>
              <w:pStyle w:val="Balk2"/>
              <w:jc w:val="both"/>
              <w:rPr>
                <w:rFonts w:ascii="Times New Roman" w:hAnsi="Times New Roman"/>
                <w:sz w:val="22"/>
                <w:szCs w:val="22"/>
              </w:rPr>
            </w:pPr>
            <w:r>
              <w:rPr>
                <w:rFonts w:ascii="Times New Roman" w:hAnsi="Times New Roman"/>
                <w:sz w:val="22"/>
                <w:szCs w:val="22"/>
              </w:rPr>
              <w:t>Eleme Sistemi</w:t>
            </w:r>
          </w:p>
        </w:tc>
      </w:tr>
      <w:tr w:rsidR="00C82089" w:rsidRPr="00AB278E">
        <w:tblPrEx>
          <w:tblCellMar>
            <w:top w:w="0" w:type="dxa"/>
            <w:bottom w:w="0" w:type="dxa"/>
          </w:tblCellMar>
        </w:tblPrEx>
        <w:trPr>
          <w:cantSplit/>
          <w:trHeight w:val="170"/>
          <w:jc w:val="center"/>
        </w:trPr>
        <w:tc>
          <w:tcPr>
            <w:tcW w:w="2787" w:type="dxa"/>
            <w:vAlign w:val="center"/>
          </w:tcPr>
          <w:p w:rsidR="00A52525" w:rsidRPr="00AB278E" w:rsidRDefault="00A96756" w:rsidP="00A24CC6">
            <w:pPr>
              <w:pStyle w:val="Balk4"/>
              <w:jc w:val="both"/>
              <w:rPr>
                <w:rFonts w:ascii="Times New Roman" w:hAnsi="Times New Roman" w:cs="Times New Roman"/>
                <w:sz w:val="22"/>
                <w:szCs w:val="22"/>
              </w:rPr>
            </w:pPr>
            <w:r w:rsidRPr="00AB278E">
              <w:rPr>
                <w:rFonts w:ascii="Times New Roman" w:hAnsi="Times New Roman" w:cs="Times New Roman"/>
                <w:sz w:val="22"/>
                <w:szCs w:val="22"/>
              </w:rPr>
              <w:t>DÜŞÜNME SÜRESİ</w:t>
            </w:r>
          </w:p>
        </w:tc>
        <w:tc>
          <w:tcPr>
            <w:tcW w:w="7784" w:type="dxa"/>
            <w:gridSpan w:val="4"/>
            <w:vAlign w:val="center"/>
          </w:tcPr>
          <w:p w:rsidR="00A52525" w:rsidRPr="00AB278E" w:rsidRDefault="006534FC" w:rsidP="00A24CC6">
            <w:pPr>
              <w:jc w:val="both"/>
              <w:rPr>
                <w:b/>
                <w:sz w:val="22"/>
                <w:szCs w:val="22"/>
              </w:rPr>
            </w:pPr>
            <w:smartTag w:uri="urn:schemas-microsoft-com:office:smarttags" w:element="metricconverter">
              <w:smartTagPr>
                <w:attr w:name="ProductID" w:val="45’"/>
              </w:smartTagPr>
              <w:r w:rsidRPr="00AB278E">
                <w:rPr>
                  <w:b/>
                  <w:sz w:val="22"/>
                  <w:szCs w:val="22"/>
                </w:rPr>
                <w:t>4</w:t>
              </w:r>
              <w:r w:rsidR="00984035" w:rsidRPr="00AB278E">
                <w:rPr>
                  <w:b/>
                  <w:sz w:val="22"/>
                  <w:szCs w:val="22"/>
                </w:rPr>
                <w:t>5</w:t>
              </w:r>
              <w:r w:rsidR="00A056E1" w:rsidRPr="00AB278E">
                <w:rPr>
                  <w:b/>
                  <w:sz w:val="22"/>
                  <w:szCs w:val="22"/>
                </w:rPr>
                <w:t>’</w:t>
              </w:r>
            </w:smartTag>
            <w:r w:rsidR="00984035" w:rsidRPr="00AB278E">
              <w:rPr>
                <w:b/>
                <w:sz w:val="22"/>
                <w:szCs w:val="22"/>
              </w:rPr>
              <w:t xml:space="preserve"> + </w:t>
            </w:r>
            <w:smartTag w:uri="urn:schemas-microsoft-com:office:smarttags" w:element="metricconverter">
              <w:smartTagPr>
                <w:attr w:name="ProductID" w:val="30”"/>
              </w:smartTagPr>
              <w:r w:rsidR="00984035" w:rsidRPr="00AB278E">
                <w:rPr>
                  <w:b/>
                  <w:sz w:val="22"/>
                  <w:szCs w:val="22"/>
                </w:rPr>
                <w:t>30”</w:t>
              </w:r>
            </w:smartTag>
            <w:r w:rsidR="00152EBF" w:rsidRPr="00AB278E">
              <w:rPr>
                <w:b/>
                <w:sz w:val="22"/>
                <w:szCs w:val="22"/>
              </w:rPr>
              <w:t xml:space="preserve"> Eklemeli Tempo</w:t>
            </w:r>
          </w:p>
        </w:tc>
      </w:tr>
    </w:tbl>
    <w:p w:rsidR="00A52525" w:rsidRPr="00AB278E" w:rsidRDefault="00A52525" w:rsidP="00A24CC6">
      <w:pPr>
        <w:jc w:val="both"/>
        <w:rPr>
          <w:b/>
          <w:sz w:val="22"/>
          <w:szCs w:val="22"/>
        </w:rPr>
      </w:pPr>
    </w:p>
    <w:tbl>
      <w:tblPr>
        <w:tblW w:w="0" w:type="auto"/>
        <w:jc w:val="center"/>
        <w:tblInd w:w="-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tblPr>
      <w:tblGrid>
        <w:gridCol w:w="2821"/>
        <w:gridCol w:w="7734"/>
      </w:tblGrid>
      <w:tr w:rsidR="00A52525" w:rsidRPr="00AB278E">
        <w:tblPrEx>
          <w:tblCellMar>
            <w:top w:w="0" w:type="dxa"/>
            <w:bottom w:w="0" w:type="dxa"/>
          </w:tblCellMar>
        </w:tblPrEx>
        <w:trPr>
          <w:cantSplit/>
          <w:trHeight w:val="170"/>
          <w:jc w:val="center"/>
        </w:trPr>
        <w:tc>
          <w:tcPr>
            <w:tcW w:w="2821" w:type="dxa"/>
            <w:vAlign w:val="center"/>
          </w:tcPr>
          <w:p w:rsidR="00A52525" w:rsidRPr="00AB278E" w:rsidRDefault="00BB789A" w:rsidP="00A24CC6">
            <w:pPr>
              <w:pStyle w:val="Balk4"/>
              <w:jc w:val="both"/>
              <w:rPr>
                <w:rFonts w:ascii="Times New Roman" w:hAnsi="Times New Roman" w:cs="Times New Roman"/>
                <w:bCs w:val="0"/>
                <w:sz w:val="22"/>
                <w:szCs w:val="22"/>
              </w:rPr>
            </w:pPr>
            <w:r w:rsidRPr="00AB278E">
              <w:rPr>
                <w:rFonts w:ascii="Times New Roman" w:hAnsi="Times New Roman" w:cs="Times New Roman"/>
                <w:sz w:val="22"/>
                <w:szCs w:val="22"/>
              </w:rPr>
              <w:t>ORGANİZASYON</w:t>
            </w:r>
          </w:p>
        </w:tc>
        <w:tc>
          <w:tcPr>
            <w:tcW w:w="7734" w:type="dxa"/>
            <w:vAlign w:val="center"/>
          </w:tcPr>
          <w:p w:rsidR="00A52525" w:rsidRPr="00AB278E" w:rsidRDefault="003E2E3A" w:rsidP="00A24CC6">
            <w:pPr>
              <w:pStyle w:val="stbilgi"/>
              <w:tabs>
                <w:tab w:val="clear" w:pos="4536"/>
                <w:tab w:val="clear" w:pos="9072"/>
              </w:tabs>
              <w:jc w:val="both"/>
              <w:rPr>
                <w:b/>
                <w:sz w:val="22"/>
                <w:szCs w:val="22"/>
                <w:lang w:val="tr-TR" w:eastAsia="tr-TR"/>
              </w:rPr>
            </w:pPr>
            <w:r>
              <w:rPr>
                <w:b/>
                <w:sz w:val="22"/>
                <w:szCs w:val="22"/>
                <w:lang w:val="tr-TR" w:eastAsia="tr-TR"/>
              </w:rPr>
              <w:t xml:space="preserve">İLÇE </w:t>
            </w:r>
            <w:r w:rsidR="00A13F73" w:rsidRPr="00AB278E">
              <w:rPr>
                <w:b/>
                <w:sz w:val="22"/>
                <w:szCs w:val="22"/>
                <w:lang w:val="tr-TR" w:eastAsia="tr-TR"/>
              </w:rPr>
              <w:t>MİLLİ EĞİTİM MÜDÜRLÜĞÜ</w:t>
            </w:r>
          </w:p>
        </w:tc>
      </w:tr>
      <w:tr w:rsidR="00A52525" w:rsidRPr="00AB278E">
        <w:tblPrEx>
          <w:tblCellMar>
            <w:top w:w="0" w:type="dxa"/>
            <w:bottom w:w="0" w:type="dxa"/>
          </w:tblCellMar>
        </w:tblPrEx>
        <w:trPr>
          <w:cantSplit/>
          <w:trHeight w:val="170"/>
          <w:jc w:val="center"/>
        </w:trPr>
        <w:tc>
          <w:tcPr>
            <w:tcW w:w="2821" w:type="dxa"/>
            <w:vAlign w:val="center"/>
          </w:tcPr>
          <w:p w:rsidR="00A52525" w:rsidRPr="00AB278E" w:rsidRDefault="00BB789A" w:rsidP="00A24CC6">
            <w:pPr>
              <w:pStyle w:val="Balk4"/>
              <w:jc w:val="both"/>
              <w:rPr>
                <w:rFonts w:ascii="Times New Roman" w:hAnsi="Times New Roman" w:cs="Times New Roman"/>
                <w:bCs w:val="0"/>
                <w:sz w:val="22"/>
                <w:szCs w:val="22"/>
              </w:rPr>
            </w:pPr>
            <w:r w:rsidRPr="00AB278E">
              <w:rPr>
                <w:rFonts w:ascii="Times New Roman" w:hAnsi="Times New Roman" w:cs="Times New Roman"/>
                <w:sz w:val="22"/>
                <w:szCs w:val="22"/>
              </w:rPr>
              <w:t>ÖDÜLLER</w:t>
            </w:r>
          </w:p>
        </w:tc>
        <w:tc>
          <w:tcPr>
            <w:tcW w:w="7734" w:type="dxa"/>
            <w:vAlign w:val="center"/>
          </w:tcPr>
          <w:p w:rsidR="00A52525" w:rsidRPr="00AB278E" w:rsidRDefault="002C24F2" w:rsidP="00A24CC6">
            <w:pPr>
              <w:jc w:val="both"/>
              <w:rPr>
                <w:b/>
                <w:sz w:val="22"/>
                <w:szCs w:val="22"/>
              </w:rPr>
            </w:pPr>
            <w:r w:rsidRPr="00AB278E">
              <w:rPr>
                <w:b/>
                <w:sz w:val="22"/>
                <w:szCs w:val="22"/>
              </w:rPr>
              <w:t>Ödüller kısmında açıklanmıştır.</w:t>
            </w:r>
            <w:r w:rsidR="00C06809" w:rsidRPr="00AB278E">
              <w:rPr>
                <w:b/>
                <w:sz w:val="22"/>
                <w:szCs w:val="22"/>
              </w:rPr>
              <w:t xml:space="preserve"> </w:t>
            </w:r>
            <w:r w:rsidRPr="00AB278E">
              <w:rPr>
                <w:b/>
                <w:sz w:val="22"/>
                <w:szCs w:val="22"/>
              </w:rPr>
              <w:t>Ek ödüller olduğunda duyurulacaktır.</w:t>
            </w:r>
          </w:p>
        </w:tc>
      </w:tr>
    </w:tbl>
    <w:p w:rsidR="00430B39" w:rsidRPr="00AB278E" w:rsidRDefault="000C4C45" w:rsidP="008515B8">
      <w:pPr>
        <w:pStyle w:val="GvdeMetni"/>
        <w:tabs>
          <w:tab w:val="left" w:pos="426"/>
        </w:tabs>
        <w:jc w:val="both"/>
        <w:rPr>
          <w:rFonts w:ascii="Times New Roman" w:hAnsi="Times New Roman"/>
          <w:b/>
          <w:sz w:val="22"/>
          <w:szCs w:val="22"/>
          <w:lang w:val="tr-TR"/>
        </w:rPr>
      </w:pPr>
      <w:r w:rsidRPr="00AB278E">
        <w:rPr>
          <w:rFonts w:ascii="Times New Roman" w:hAnsi="Times New Roman"/>
          <w:b/>
          <w:sz w:val="22"/>
          <w:szCs w:val="22"/>
          <w:lang w:val="tr-TR"/>
        </w:rPr>
        <w:tab/>
      </w:r>
    </w:p>
    <w:p w:rsidR="006534FC" w:rsidRPr="00AB278E" w:rsidRDefault="00430B39" w:rsidP="008515B8">
      <w:pPr>
        <w:pStyle w:val="GvdeMetni"/>
        <w:tabs>
          <w:tab w:val="left" w:pos="426"/>
        </w:tabs>
        <w:jc w:val="both"/>
        <w:rPr>
          <w:rFonts w:ascii="Times New Roman" w:hAnsi="Times New Roman"/>
          <w:b/>
          <w:sz w:val="22"/>
          <w:szCs w:val="22"/>
          <w:u w:val="single"/>
          <w:lang w:val="tr-TR"/>
        </w:rPr>
      </w:pPr>
      <w:r w:rsidRPr="00AB278E">
        <w:rPr>
          <w:rFonts w:ascii="Times New Roman" w:hAnsi="Times New Roman"/>
          <w:b/>
          <w:sz w:val="22"/>
          <w:szCs w:val="22"/>
          <w:lang w:val="tr-TR"/>
        </w:rPr>
        <w:tab/>
      </w:r>
      <w:r w:rsidR="006534FC" w:rsidRPr="00AB278E">
        <w:rPr>
          <w:rFonts w:ascii="Times New Roman" w:hAnsi="Times New Roman"/>
          <w:b/>
          <w:sz w:val="22"/>
          <w:szCs w:val="22"/>
          <w:u w:val="single"/>
        </w:rPr>
        <w:t>TEKNİK KONULAR:</w:t>
      </w:r>
    </w:p>
    <w:p w:rsidR="000C4C45" w:rsidRPr="00AB278E" w:rsidRDefault="000C4C45" w:rsidP="000C4C45">
      <w:pPr>
        <w:pStyle w:val="GvdeMetni"/>
        <w:tabs>
          <w:tab w:val="left" w:pos="284"/>
        </w:tabs>
        <w:jc w:val="both"/>
        <w:rPr>
          <w:rFonts w:ascii="Times New Roman" w:hAnsi="Times New Roman"/>
          <w:sz w:val="22"/>
          <w:szCs w:val="22"/>
          <w:lang w:val="tr-TR"/>
        </w:rPr>
      </w:pPr>
      <w:r w:rsidRPr="00AB278E">
        <w:rPr>
          <w:rFonts w:ascii="Times New Roman" w:hAnsi="Times New Roman"/>
          <w:sz w:val="22"/>
          <w:szCs w:val="22"/>
          <w:lang w:val="tr-TR"/>
        </w:rPr>
        <w:tab/>
      </w:r>
    </w:p>
    <w:p w:rsidR="000C4C45" w:rsidRPr="00AB278E" w:rsidRDefault="000C4C45" w:rsidP="00CC4DB3">
      <w:pPr>
        <w:pStyle w:val="GvdeMetni"/>
        <w:tabs>
          <w:tab w:val="left" w:pos="426"/>
        </w:tabs>
        <w:spacing w:after="120"/>
        <w:jc w:val="both"/>
        <w:rPr>
          <w:rFonts w:ascii="Times New Roman" w:hAnsi="Times New Roman"/>
          <w:b/>
          <w:sz w:val="22"/>
          <w:szCs w:val="22"/>
          <w:lang w:val="tr-TR"/>
        </w:rPr>
      </w:pPr>
      <w:r w:rsidRPr="00AB278E">
        <w:rPr>
          <w:rFonts w:ascii="Times New Roman" w:hAnsi="Times New Roman"/>
          <w:b/>
          <w:sz w:val="22"/>
          <w:szCs w:val="22"/>
          <w:lang w:val="tr-TR"/>
        </w:rPr>
        <w:tab/>
        <w:t>1.</w:t>
      </w:r>
      <w:r w:rsidRPr="00AB278E">
        <w:rPr>
          <w:rFonts w:ascii="Times New Roman" w:hAnsi="Times New Roman"/>
          <w:b/>
          <w:sz w:val="22"/>
          <w:szCs w:val="22"/>
          <w:lang w:val="tr-TR"/>
        </w:rPr>
        <w:tab/>
        <w:t>KURALLAR:</w:t>
      </w:r>
    </w:p>
    <w:p w:rsidR="006534FC" w:rsidRPr="00AB278E" w:rsidRDefault="000C4C45" w:rsidP="00C64416">
      <w:pPr>
        <w:pStyle w:val="GvdeMetni"/>
        <w:tabs>
          <w:tab w:val="num" w:pos="360"/>
        </w:tabs>
        <w:ind w:left="720" w:hanging="720"/>
        <w:jc w:val="both"/>
        <w:rPr>
          <w:rFonts w:ascii="Times New Roman" w:hAnsi="Times New Roman"/>
          <w:sz w:val="22"/>
          <w:szCs w:val="22"/>
        </w:rPr>
      </w:pPr>
      <w:r w:rsidRPr="00AB278E">
        <w:rPr>
          <w:rFonts w:ascii="Times New Roman" w:hAnsi="Times New Roman"/>
          <w:sz w:val="22"/>
          <w:szCs w:val="22"/>
          <w:lang w:val="tr-TR"/>
        </w:rPr>
        <w:tab/>
      </w:r>
      <w:r w:rsidRPr="00AB278E">
        <w:rPr>
          <w:rFonts w:ascii="Times New Roman" w:hAnsi="Times New Roman"/>
          <w:sz w:val="22"/>
          <w:szCs w:val="22"/>
          <w:lang w:val="tr-TR"/>
        </w:rPr>
        <w:tab/>
      </w:r>
      <w:r w:rsidR="006534FC" w:rsidRPr="00AB278E">
        <w:rPr>
          <w:rFonts w:ascii="Times New Roman" w:hAnsi="Times New Roman"/>
          <w:noProof/>
          <w:sz w:val="22"/>
          <w:szCs w:val="22"/>
          <w:lang w:val="tr-TR"/>
        </w:rPr>
        <w:t>TSF</w:t>
      </w:r>
      <w:r w:rsidR="006534FC" w:rsidRPr="00AB278E">
        <w:rPr>
          <w:rFonts w:ascii="Times New Roman" w:hAnsi="Times New Roman"/>
          <w:noProof/>
          <w:sz w:val="22"/>
          <w:szCs w:val="22"/>
        </w:rPr>
        <w:t xml:space="preserve"> </w:t>
      </w:r>
      <w:r w:rsidR="006534FC" w:rsidRPr="00AB278E">
        <w:rPr>
          <w:rFonts w:ascii="Times New Roman" w:hAnsi="Times New Roman"/>
          <w:sz w:val="22"/>
          <w:szCs w:val="22"/>
        </w:rPr>
        <w:t xml:space="preserve">ve </w:t>
      </w:r>
      <w:r w:rsidR="006534FC" w:rsidRPr="00AB278E">
        <w:rPr>
          <w:rFonts w:ascii="Times New Roman" w:hAnsi="Times New Roman"/>
          <w:noProof/>
          <w:sz w:val="22"/>
          <w:szCs w:val="22"/>
          <w:lang w:val="tr-TR"/>
        </w:rPr>
        <w:t>FIDE</w:t>
      </w:r>
      <w:r w:rsidR="006534FC" w:rsidRPr="00AB278E">
        <w:rPr>
          <w:rFonts w:ascii="Times New Roman" w:hAnsi="Times New Roman"/>
          <w:noProof/>
          <w:sz w:val="22"/>
          <w:szCs w:val="22"/>
        </w:rPr>
        <w:t xml:space="preserve"> </w:t>
      </w:r>
      <w:r w:rsidR="006534FC" w:rsidRPr="00AB278E">
        <w:rPr>
          <w:rFonts w:ascii="Times New Roman" w:hAnsi="Times New Roman"/>
          <w:sz w:val="22"/>
          <w:szCs w:val="22"/>
        </w:rPr>
        <w:t>Satranç Yarışmaları Prosedürü hükümleri geçerlidir.</w:t>
      </w:r>
    </w:p>
    <w:p w:rsidR="006534FC" w:rsidRPr="00AB278E" w:rsidRDefault="006534FC" w:rsidP="00C64416">
      <w:pPr>
        <w:pStyle w:val="GvdeMetni"/>
        <w:tabs>
          <w:tab w:val="num" w:pos="360"/>
        </w:tabs>
        <w:ind w:left="720" w:hanging="720"/>
        <w:jc w:val="both"/>
        <w:rPr>
          <w:rFonts w:ascii="Times New Roman" w:hAnsi="Times New Roman"/>
          <w:sz w:val="22"/>
          <w:szCs w:val="22"/>
          <w:lang w:val="tr-TR"/>
        </w:rPr>
      </w:pPr>
    </w:p>
    <w:p w:rsidR="000C4C45" w:rsidRPr="00AB278E" w:rsidRDefault="000C4C45" w:rsidP="00C64416">
      <w:pPr>
        <w:pStyle w:val="GvdeMetni"/>
        <w:tabs>
          <w:tab w:val="num" w:pos="426"/>
        </w:tabs>
        <w:ind w:left="720" w:hanging="720"/>
        <w:jc w:val="both"/>
        <w:rPr>
          <w:rFonts w:ascii="Times New Roman" w:hAnsi="Times New Roman"/>
          <w:b/>
          <w:sz w:val="22"/>
          <w:szCs w:val="22"/>
          <w:lang w:val="tr-TR"/>
        </w:rPr>
      </w:pPr>
      <w:r w:rsidRPr="00AB278E">
        <w:rPr>
          <w:rFonts w:ascii="Times New Roman" w:hAnsi="Times New Roman"/>
          <w:b/>
          <w:sz w:val="22"/>
          <w:szCs w:val="22"/>
          <w:lang w:val="tr-TR"/>
        </w:rPr>
        <w:tab/>
        <w:t>2.</w:t>
      </w:r>
      <w:r w:rsidRPr="00AB278E">
        <w:rPr>
          <w:rFonts w:ascii="Times New Roman" w:hAnsi="Times New Roman"/>
          <w:b/>
          <w:sz w:val="22"/>
          <w:szCs w:val="22"/>
          <w:lang w:val="tr-TR"/>
        </w:rPr>
        <w:tab/>
        <w:t>KATILIM:</w:t>
      </w:r>
    </w:p>
    <w:p w:rsidR="005E2DA7" w:rsidRPr="00AB278E" w:rsidRDefault="00FC0E0D" w:rsidP="00C64416">
      <w:pPr>
        <w:pStyle w:val="GvdeMetni"/>
        <w:ind w:firstLine="708"/>
        <w:jc w:val="both"/>
        <w:rPr>
          <w:rFonts w:ascii="Times New Roman" w:hAnsi="Times New Roman"/>
          <w:sz w:val="22"/>
          <w:szCs w:val="22"/>
          <w:lang w:val="tr-TR"/>
        </w:rPr>
      </w:pPr>
      <w:r w:rsidRPr="00AB278E">
        <w:rPr>
          <w:rFonts w:ascii="Times New Roman" w:hAnsi="Times New Roman"/>
          <w:sz w:val="22"/>
          <w:szCs w:val="22"/>
          <w:lang w:val="tr-TR"/>
        </w:rPr>
        <w:t>Turnuvaya katılmak isteyen tüm öğrencilere açıktır.</w:t>
      </w:r>
    </w:p>
    <w:p w:rsidR="00FC0E0D" w:rsidRPr="00AB278E" w:rsidRDefault="00FC0E0D" w:rsidP="00C64416">
      <w:pPr>
        <w:pStyle w:val="GvdeMetni"/>
        <w:ind w:firstLine="708"/>
        <w:jc w:val="both"/>
        <w:rPr>
          <w:rFonts w:ascii="Times New Roman" w:hAnsi="Times New Roman"/>
          <w:sz w:val="22"/>
          <w:szCs w:val="22"/>
          <w:lang w:val="tr-TR"/>
        </w:rPr>
      </w:pPr>
    </w:p>
    <w:p w:rsidR="008515B8" w:rsidRPr="00AB278E" w:rsidRDefault="008515B8" w:rsidP="00C64416">
      <w:pPr>
        <w:pStyle w:val="GvdeMetni"/>
        <w:tabs>
          <w:tab w:val="num" w:pos="426"/>
        </w:tabs>
        <w:ind w:left="720" w:hanging="720"/>
        <w:jc w:val="both"/>
        <w:rPr>
          <w:rFonts w:ascii="Times New Roman" w:hAnsi="Times New Roman"/>
          <w:b/>
          <w:sz w:val="22"/>
          <w:szCs w:val="22"/>
          <w:lang w:val="tr-TR"/>
        </w:rPr>
      </w:pPr>
      <w:r w:rsidRPr="00AB278E">
        <w:rPr>
          <w:rFonts w:ascii="Times New Roman" w:hAnsi="Times New Roman"/>
          <w:b/>
          <w:sz w:val="22"/>
          <w:szCs w:val="22"/>
          <w:lang w:val="tr-TR"/>
        </w:rPr>
        <w:tab/>
        <w:t>3.</w:t>
      </w:r>
      <w:r w:rsidRPr="00AB278E">
        <w:rPr>
          <w:rFonts w:ascii="Times New Roman" w:hAnsi="Times New Roman"/>
          <w:b/>
          <w:sz w:val="22"/>
          <w:szCs w:val="22"/>
          <w:lang w:val="tr-TR"/>
        </w:rPr>
        <w:tab/>
        <w:t>ZAMAN KONTROLÜ:</w:t>
      </w:r>
    </w:p>
    <w:p w:rsidR="006534FC" w:rsidRPr="00AB278E" w:rsidRDefault="0074453F" w:rsidP="00C64416">
      <w:pPr>
        <w:ind w:firstLine="708"/>
        <w:jc w:val="both"/>
        <w:rPr>
          <w:sz w:val="22"/>
          <w:szCs w:val="22"/>
        </w:rPr>
      </w:pPr>
      <w:r w:rsidRPr="00AB278E">
        <w:rPr>
          <w:sz w:val="22"/>
          <w:szCs w:val="22"/>
        </w:rPr>
        <w:t>Turnuva eleme usulü</w:t>
      </w:r>
      <w:r w:rsidR="006534FC" w:rsidRPr="00AB278E">
        <w:rPr>
          <w:sz w:val="22"/>
          <w:szCs w:val="22"/>
        </w:rPr>
        <w:t xml:space="preserve"> oynanacaktır.</w:t>
      </w:r>
    </w:p>
    <w:p w:rsidR="008515B8" w:rsidRPr="00AB278E" w:rsidRDefault="008515B8" w:rsidP="00C64416">
      <w:pPr>
        <w:ind w:firstLine="645"/>
        <w:jc w:val="both"/>
        <w:rPr>
          <w:sz w:val="22"/>
          <w:szCs w:val="22"/>
        </w:rPr>
      </w:pPr>
    </w:p>
    <w:p w:rsidR="008515B8" w:rsidRPr="00AB278E" w:rsidRDefault="008515B8" w:rsidP="00C64416">
      <w:pPr>
        <w:pStyle w:val="GvdeMetni"/>
        <w:tabs>
          <w:tab w:val="num" w:pos="426"/>
        </w:tabs>
        <w:ind w:left="720" w:hanging="720"/>
        <w:jc w:val="both"/>
        <w:rPr>
          <w:rFonts w:ascii="Times New Roman" w:hAnsi="Times New Roman"/>
          <w:b/>
          <w:sz w:val="22"/>
          <w:szCs w:val="22"/>
          <w:lang w:val="tr-TR"/>
        </w:rPr>
      </w:pPr>
      <w:r w:rsidRPr="00AB278E">
        <w:rPr>
          <w:rFonts w:ascii="Times New Roman" w:hAnsi="Times New Roman"/>
          <w:b/>
          <w:sz w:val="22"/>
          <w:szCs w:val="22"/>
          <w:lang w:val="tr-TR"/>
        </w:rPr>
        <w:tab/>
        <w:t>4.</w:t>
      </w:r>
      <w:r w:rsidRPr="00AB278E">
        <w:rPr>
          <w:rFonts w:ascii="Times New Roman" w:hAnsi="Times New Roman"/>
          <w:b/>
          <w:sz w:val="22"/>
          <w:szCs w:val="22"/>
          <w:lang w:val="tr-TR"/>
        </w:rPr>
        <w:tab/>
        <w:t>DEĞERLENDİRME:</w:t>
      </w:r>
    </w:p>
    <w:p w:rsidR="006534FC" w:rsidRPr="00AB278E" w:rsidRDefault="008515B8" w:rsidP="00C64416">
      <w:pPr>
        <w:pStyle w:val="GvdeMetni"/>
        <w:tabs>
          <w:tab w:val="num" w:pos="360"/>
        </w:tabs>
        <w:ind w:left="720" w:hanging="720"/>
        <w:jc w:val="both"/>
        <w:rPr>
          <w:rFonts w:ascii="Times New Roman" w:hAnsi="Times New Roman"/>
          <w:sz w:val="22"/>
          <w:szCs w:val="22"/>
          <w:lang w:val="tr-TR"/>
        </w:rPr>
      </w:pPr>
      <w:r w:rsidRPr="00AB278E">
        <w:rPr>
          <w:rFonts w:ascii="Times New Roman" w:hAnsi="Times New Roman"/>
          <w:sz w:val="22"/>
          <w:szCs w:val="22"/>
          <w:lang w:val="tr-TR"/>
        </w:rPr>
        <w:tab/>
      </w:r>
      <w:r w:rsidRPr="00AB278E">
        <w:rPr>
          <w:rFonts w:ascii="Times New Roman" w:hAnsi="Times New Roman"/>
          <w:sz w:val="22"/>
          <w:szCs w:val="22"/>
          <w:lang w:val="tr-TR"/>
        </w:rPr>
        <w:tab/>
      </w:r>
      <w:r w:rsidR="006534FC" w:rsidRPr="00AB278E">
        <w:rPr>
          <w:rFonts w:ascii="Times New Roman" w:hAnsi="Times New Roman"/>
          <w:sz w:val="22"/>
          <w:szCs w:val="22"/>
        </w:rPr>
        <w:t xml:space="preserve">Turnuva sonuçları </w:t>
      </w:r>
      <w:r w:rsidR="0074453F" w:rsidRPr="00AB278E">
        <w:rPr>
          <w:rFonts w:ascii="Times New Roman" w:hAnsi="Times New Roman"/>
          <w:noProof/>
          <w:sz w:val="22"/>
          <w:szCs w:val="22"/>
          <w:lang w:val="tr-TR"/>
        </w:rPr>
        <w:t>görevli hakemlerce tayin edilip,oyun bitiminde ilan edilecektir.</w:t>
      </w:r>
    </w:p>
    <w:p w:rsidR="008515B8" w:rsidRPr="00AB278E" w:rsidRDefault="008515B8" w:rsidP="00C64416">
      <w:pPr>
        <w:pStyle w:val="GvdeMetni"/>
        <w:tabs>
          <w:tab w:val="num" w:pos="360"/>
        </w:tabs>
        <w:ind w:left="720" w:hanging="720"/>
        <w:jc w:val="both"/>
        <w:rPr>
          <w:rFonts w:ascii="Times New Roman" w:hAnsi="Times New Roman"/>
          <w:sz w:val="22"/>
          <w:szCs w:val="22"/>
          <w:lang w:val="tr-TR"/>
        </w:rPr>
      </w:pPr>
    </w:p>
    <w:p w:rsidR="008515B8" w:rsidRPr="00AB278E" w:rsidRDefault="008515B8" w:rsidP="00C64416">
      <w:pPr>
        <w:pStyle w:val="GvdeMetni"/>
        <w:tabs>
          <w:tab w:val="left" w:pos="426"/>
        </w:tabs>
        <w:ind w:left="720" w:hanging="720"/>
        <w:jc w:val="both"/>
        <w:rPr>
          <w:rFonts w:ascii="Times New Roman" w:hAnsi="Times New Roman"/>
          <w:b/>
          <w:sz w:val="22"/>
          <w:szCs w:val="22"/>
          <w:lang w:val="tr-TR"/>
        </w:rPr>
      </w:pPr>
      <w:r w:rsidRPr="00AB278E">
        <w:rPr>
          <w:rFonts w:ascii="Times New Roman" w:hAnsi="Times New Roman"/>
          <w:b/>
          <w:sz w:val="22"/>
          <w:szCs w:val="22"/>
          <w:lang w:val="tr-TR"/>
        </w:rPr>
        <w:tab/>
        <w:t>5.</w:t>
      </w:r>
      <w:r w:rsidR="005E2DA7" w:rsidRPr="00AB278E">
        <w:rPr>
          <w:rFonts w:ascii="Times New Roman" w:hAnsi="Times New Roman"/>
          <w:b/>
          <w:sz w:val="22"/>
          <w:szCs w:val="22"/>
          <w:lang w:val="tr-TR"/>
        </w:rPr>
        <w:tab/>
      </w:r>
      <w:r w:rsidRPr="00AB278E">
        <w:rPr>
          <w:rFonts w:ascii="Times New Roman" w:hAnsi="Times New Roman"/>
          <w:b/>
          <w:sz w:val="22"/>
          <w:szCs w:val="22"/>
          <w:lang w:val="tr-TR"/>
        </w:rPr>
        <w:t>ÖDÜLLER:</w:t>
      </w:r>
    </w:p>
    <w:p w:rsidR="006534FC" w:rsidRPr="00AB278E" w:rsidRDefault="006534FC" w:rsidP="00C64416">
      <w:pPr>
        <w:pStyle w:val="GvdeMetni"/>
        <w:ind w:left="708"/>
        <w:jc w:val="both"/>
        <w:rPr>
          <w:rFonts w:ascii="Times New Roman" w:hAnsi="Times New Roman"/>
          <w:sz w:val="22"/>
          <w:szCs w:val="22"/>
        </w:rPr>
      </w:pPr>
      <w:r w:rsidRPr="00AB278E">
        <w:rPr>
          <w:rFonts w:ascii="Times New Roman" w:hAnsi="Times New Roman"/>
          <w:sz w:val="22"/>
          <w:szCs w:val="22"/>
        </w:rPr>
        <w:t xml:space="preserve">Bireysel sıralamada ilk </w:t>
      </w:r>
      <w:r w:rsidR="001602B1" w:rsidRPr="00AB278E">
        <w:rPr>
          <w:rFonts w:ascii="Times New Roman" w:hAnsi="Times New Roman"/>
          <w:sz w:val="22"/>
          <w:szCs w:val="22"/>
        </w:rPr>
        <w:t>3</w:t>
      </w:r>
      <w:r w:rsidR="00A54D4A" w:rsidRPr="00AB278E">
        <w:rPr>
          <w:rFonts w:ascii="Times New Roman" w:hAnsi="Times New Roman"/>
          <w:sz w:val="22"/>
          <w:szCs w:val="22"/>
        </w:rPr>
        <w:t>’e</w:t>
      </w:r>
      <w:r w:rsidRPr="00AB278E">
        <w:rPr>
          <w:rFonts w:ascii="Times New Roman" w:hAnsi="Times New Roman"/>
          <w:sz w:val="22"/>
          <w:szCs w:val="22"/>
        </w:rPr>
        <w:t xml:space="preserve"> </w:t>
      </w:r>
      <w:r w:rsidR="00A54D4A" w:rsidRPr="00AB278E">
        <w:rPr>
          <w:rFonts w:ascii="Times New Roman" w:hAnsi="Times New Roman"/>
          <w:sz w:val="22"/>
          <w:szCs w:val="22"/>
        </w:rPr>
        <w:t xml:space="preserve">giren sporculara madalya, İlk </w:t>
      </w:r>
      <w:r w:rsidR="001602B1" w:rsidRPr="00AB278E">
        <w:rPr>
          <w:rFonts w:ascii="Times New Roman" w:hAnsi="Times New Roman"/>
          <w:sz w:val="22"/>
          <w:szCs w:val="22"/>
        </w:rPr>
        <w:t>3</w:t>
      </w:r>
      <w:r w:rsidR="00A54D4A" w:rsidRPr="00AB278E">
        <w:rPr>
          <w:rFonts w:ascii="Times New Roman" w:hAnsi="Times New Roman"/>
          <w:sz w:val="22"/>
          <w:szCs w:val="22"/>
        </w:rPr>
        <w:t xml:space="preserve"> </w:t>
      </w:r>
      <w:r w:rsidRPr="00AB278E">
        <w:rPr>
          <w:rFonts w:ascii="Times New Roman" w:hAnsi="Times New Roman"/>
          <w:sz w:val="22"/>
          <w:szCs w:val="22"/>
        </w:rPr>
        <w:t>dereceye giren okullara kupa, sporcularına madalya, katılan her okula ve sporcularına katılım belgesi verilecektir.</w:t>
      </w:r>
    </w:p>
    <w:p w:rsidR="006534FC" w:rsidRPr="00AB278E" w:rsidRDefault="006534FC" w:rsidP="00C64416">
      <w:pPr>
        <w:pStyle w:val="GvdeMetni"/>
        <w:jc w:val="both"/>
        <w:rPr>
          <w:rFonts w:ascii="Times New Roman" w:hAnsi="Times New Roman"/>
          <w:b/>
          <w:sz w:val="22"/>
          <w:szCs w:val="22"/>
          <w:lang w:val="tr-TR"/>
        </w:rPr>
      </w:pPr>
    </w:p>
    <w:p w:rsidR="008515B8" w:rsidRPr="00AB278E" w:rsidRDefault="008515B8" w:rsidP="00C64416">
      <w:pPr>
        <w:pStyle w:val="GvdeMetni"/>
        <w:tabs>
          <w:tab w:val="left" w:pos="426"/>
        </w:tabs>
        <w:jc w:val="both"/>
        <w:rPr>
          <w:rFonts w:ascii="Times New Roman" w:hAnsi="Times New Roman"/>
          <w:b/>
          <w:sz w:val="22"/>
          <w:szCs w:val="22"/>
          <w:lang w:val="tr-TR"/>
        </w:rPr>
      </w:pPr>
      <w:r w:rsidRPr="00AB278E">
        <w:rPr>
          <w:rFonts w:ascii="Times New Roman" w:hAnsi="Times New Roman"/>
          <w:b/>
          <w:sz w:val="22"/>
          <w:szCs w:val="22"/>
          <w:lang w:val="tr-TR"/>
        </w:rPr>
        <w:tab/>
        <w:t>6.</w:t>
      </w:r>
      <w:r w:rsidR="005E2DA7" w:rsidRPr="00AB278E">
        <w:rPr>
          <w:rFonts w:ascii="Times New Roman" w:hAnsi="Times New Roman"/>
          <w:b/>
          <w:sz w:val="22"/>
          <w:szCs w:val="22"/>
          <w:lang w:val="tr-TR"/>
        </w:rPr>
        <w:tab/>
      </w:r>
      <w:r w:rsidRPr="00AB278E">
        <w:rPr>
          <w:rFonts w:ascii="Times New Roman" w:hAnsi="Times New Roman"/>
          <w:b/>
          <w:sz w:val="22"/>
          <w:szCs w:val="22"/>
          <w:lang w:val="tr-TR"/>
        </w:rPr>
        <w:t>ÖZEL KONULAR:</w:t>
      </w:r>
    </w:p>
    <w:p w:rsidR="00DB5F72" w:rsidRPr="00AB278E" w:rsidRDefault="00DB5F72" w:rsidP="00DB5F72">
      <w:pPr>
        <w:ind w:left="1068"/>
        <w:jc w:val="both"/>
        <w:rPr>
          <w:sz w:val="22"/>
          <w:szCs w:val="22"/>
        </w:rPr>
      </w:pPr>
    </w:p>
    <w:p w:rsidR="00BC7087" w:rsidRPr="00AB278E" w:rsidRDefault="006534FC" w:rsidP="00DB5F72">
      <w:pPr>
        <w:numPr>
          <w:ilvl w:val="0"/>
          <w:numId w:val="16"/>
        </w:numPr>
        <w:jc w:val="both"/>
        <w:rPr>
          <w:sz w:val="22"/>
          <w:szCs w:val="22"/>
        </w:rPr>
      </w:pPr>
      <w:r w:rsidRPr="00AB278E">
        <w:rPr>
          <w:sz w:val="22"/>
          <w:szCs w:val="22"/>
        </w:rPr>
        <w:t xml:space="preserve">Turnuva </w:t>
      </w:r>
      <w:r w:rsidR="0074453F" w:rsidRPr="00AB278E">
        <w:rPr>
          <w:b/>
          <w:bCs/>
          <w:sz w:val="22"/>
          <w:szCs w:val="22"/>
        </w:rPr>
        <w:t>26</w:t>
      </w:r>
      <w:r w:rsidR="00A13F73" w:rsidRPr="00AB278E">
        <w:rPr>
          <w:b/>
          <w:bCs/>
          <w:sz w:val="22"/>
          <w:szCs w:val="22"/>
        </w:rPr>
        <w:t xml:space="preserve"> MART 2016</w:t>
      </w:r>
      <w:r w:rsidR="00820DD6" w:rsidRPr="00AB278E">
        <w:rPr>
          <w:b/>
          <w:bCs/>
          <w:sz w:val="22"/>
          <w:szCs w:val="22"/>
        </w:rPr>
        <w:t xml:space="preserve"> </w:t>
      </w:r>
      <w:r w:rsidR="000E6325" w:rsidRPr="00AB278E">
        <w:rPr>
          <w:sz w:val="22"/>
          <w:szCs w:val="22"/>
        </w:rPr>
        <w:t>tarihlerinde</w:t>
      </w:r>
      <w:r w:rsidR="000E6325" w:rsidRPr="00AB278E">
        <w:rPr>
          <w:color w:val="FF00FF"/>
          <w:sz w:val="22"/>
          <w:szCs w:val="22"/>
        </w:rPr>
        <w:t xml:space="preserve"> </w:t>
      </w:r>
      <w:r w:rsidR="00A13F73" w:rsidRPr="00AB278E">
        <w:rPr>
          <w:sz w:val="22"/>
          <w:szCs w:val="22"/>
        </w:rPr>
        <w:t>Akçakale Öğretmen Evi</w:t>
      </w:r>
      <w:r w:rsidR="00070E74" w:rsidRPr="00AB278E">
        <w:rPr>
          <w:sz w:val="22"/>
          <w:szCs w:val="22"/>
        </w:rPr>
        <w:t xml:space="preserve"> </w:t>
      </w:r>
      <w:r w:rsidR="00AD40E1" w:rsidRPr="00AB278E">
        <w:rPr>
          <w:b/>
          <w:sz w:val="22"/>
          <w:szCs w:val="22"/>
        </w:rPr>
        <w:t>dört</w:t>
      </w:r>
      <w:r w:rsidR="00F86DEB" w:rsidRPr="00AB278E">
        <w:rPr>
          <w:b/>
          <w:sz w:val="22"/>
          <w:szCs w:val="22"/>
        </w:rPr>
        <w:t xml:space="preserve"> </w:t>
      </w:r>
      <w:r w:rsidRPr="00AB278E">
        <w:rPr>
          <w:sz w:val="22"/>
          <w:szCs w:val="22"/>
        </w:rPr>
        <w:t>kategoride;</w:t>
      </w:r>
    </w:p>
    <w:p w:rsidR="00BC7087" w:rsidRPr="00AB278E" w:rsidRDefault="00BC7087" w:rsidP="00BC7087">
      <w:pPr>
        <w:pStyle w:val="ListParagraph"/>
        <w:rPr>
          <w:sz w:val="22"/>
          <w:szCs w:val="22"/>
        </w:rPr>
      </w:pPr>
    </w:p>
    <w:tbl>
      <w:tblPr>
        <w:tblW w:w="0" w:type="auto"/>
        <w:tblInd w:w="1548" w:type="dxa"/>
        <w:tblBorders>
          <w:top w:val="single" w:sz="4" w:space="0" w:color="auto"/>
          <w:left w:val="single" w:sz="4" w:space="0" w:color="auto"/>
          <w:bottom w:val="single" w:sz="4" w:space="0" w:color="auto"/>
          <w:right w:val="single" w:sz="4" w:space="0" w:color="auto"/>
        </w:tblBorders>
        <w:tblLook w:val="04A0"/>
      </w:tblPr>
      <w:tblGrid>
        <w:gridCol w:w="4230"/>
        <w:gridCol w:w="2977"/>
      </w:tblGrid>
      <w:tr w:rsidR="00D87144" w:rsidRPr="00AB278E">
        <w:tc>
          <w:tcPr>
            <w:tcW w:w="4230"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D87144" w:rsidP="00895C1F">
            <w:pPr>
              <w:rPr>
                <w:sz w:val="22"/>
                <w:szCs w:val="22"/>
              </w:rPr>
            </w:pPr>
            <w:r w:rsidRPr="00AB278E">
              <w:rPr>
                <w:sz w:val="22"/>
                <w:szCs w:val="22"/>
              </w:rPr>
              <w:t xml:space="preserve">Minikler Kategorisi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2F2952" w:rsidP="00895C1F">
            <w:pPr>
              <w:rPr>
                <w:sz w:val="22"/>
                <w:szCs w:val="22"/>
              </w:rPr>
            </w:pPr>
            <w:r w:rsidRPr="00AB278E">
              <w:rPr>
                <w:sz w:val="22"/>
                <w:szCs w:val="22"/>
              </w:rPr>
              <w:t>2005 - 2006 -2007-2008</w:t>
            </w:r>
          </w:p>
        </w:tc>
      </w:tr>
      <w:tr w:rsidR="00D87144" w:rsidRPr="00AB278E">
        <w:tc>
          <w:tcPr>
            <w:tcW w:w="4230"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D87144" w:rsidP="00895C1F">
            <w:pPr>
              <w:rPr>
                <w:sz w:val="22"/>
                <w:szCs w:val="22"/>
              </w:rPr>
            </w:pPr>
            <w:r w:rsidRPr="00AB278E">
              <w:rPr>
                <w:sz w:val="22"/>
                <w:szCs w:val="22"/>
              </w:rPr>
              <w:t>Küçükler Kategorisi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2F2952" w:rsidP="00895C1F">
            <w:pPr>
              <w:rPr>
                <w:sz w:val="22"/>
                <w:szCs w:val="22"/>
              </w:rPr>
            </w:pPr>
            <w:r w:rsidRPr="00AB278E">
              <w:rPr>
                <w:sz w:val="22"/>
                <w:szCs w:val="22"/>
              </w:rPr>
              <w:t>2003 - 2004</w:t>
            </w:r>
          </w:p>
        </w:tc>
      </w:tr>
      <w:tr w:rsidR="00D87144" w:rsidRPr="00AB278E">
        <w:tc>
          <w:tcPr>
            <w:tcW w:w="4230"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D87144" w:rsidP="00895C1F">
            <w:pPr>
              <w:rPr>
                <w:sz w:val="22"/>
                <w:szCs w:val="22"/>
              </w:rPr>
            </w:pPr>
            <w:r w:rsidRPr="00AB278E">
              <w:rPr>
                <w:sz w:val="22"/>
                <w:szCs w:val="22"/>
              </w:rPr>
              <w:t>Yıldızlar Kategorisi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2F2952" w:rsidP="00895C1F">
            <w:pPr>
              <w:rPr>
                <w:sz w:val="22"/>
                <w:szCs w:val="22"/>
              </w:rPr>
            </w:pPr>
            <w:r w:rsidRPr="00AB278E">
              <w:rPr>
                <w:sz w:val="22"/>
                <w:szCs w:val="22"/>
              </w:rPr>
              <w:t>2001 - 2002</w:t>
            </w:r>
          </w:p>
        </w:tc>
      </w:tr>
      <w:tr w:rsidR="002F2952" w:rsidRPr="00AB278E">
        <w:tc>
          <w:tcPr>
            <w:tcW w:w="4230"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D87144" w:rsidP="00895C1F">
            <w:pPr>
              <w:rPr>
                <w:sz w:val="22"/>
                <w:szCs w:val="22"/>
              </w:rPr>
            </w:pPr>
            <w:r w:rsidRPr="00AB278E">
              <w:rPr>
                <w:sz w:val="22"/>
                <w:szCs w:val="22"/>
              </w:rPr>
              <w:t>Gençler Kategorisi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7144" w:rsidRPr="00AB278E" w:rsidRDefault="00D87144" w:rsidP="00895C1F">
            <w:pPr>
              <w:rPr>
                <w:sz w:val="22"/>
                <w:szCs w:val="22"/>
              </w:rPr>
            </w:pPr>
            <w:r w:rsidRPr="00AB278E">
              <w:rPr>
                <w:sz w:val="22"/>
                <w:szCs w:val="22"/>
              </w:rPr>
              <w:t>199</w:t>
            </w:r>
            <w:r w:rsidR="002F2952" w:rsidRPr="00AB278E">
              <w:rPr>
                <w:sz w:val="22"/>
                <w:szCs w:val="22"/>
              </w:rPr>
              <w:t>7 - 1998 - 1999 - 2000</w:t>
            </w:r>
          </w:p>
        </w:tc>
      </w:tr>
    </w:tbl>
    <w:p w:rsidR="00C06809" w:rsidRPr="00AB278E" w:rsidRDefault="00C06809" w:rsidP="00F60D6F">
      <w:pPr>
        <w:pStyle w:val="GvdeMetni"/>
        <w:tabs>
          <w:tab w:val="left" w:pos="3119"/>
          <w:tab w:val="left" w:pos="5103"/>
        </w:tabs>
        <w:spacing w:line="360" w:lineRule="auto"/>
        <w:ind w:left="2082"/>
        <w:jc w:val="both"/>
        <w:rPr>
          <w:rFonts w:ascii="Times New Roman" w:hAnsi="Times New Roman"/>
          <w:sz w:val="22"/>
          <w:szCs w:val="22"/>
          <w:highlight w:val="yellow"/>
        </w:rPr>
      </w:pPr>
    </w:p>
    <w:p w:rsidR="00166120" w:rsidRPr="00AB278E" w:rsidRDefault="00DF78B8" w:rsidP="005445D7">
      <w:pPr>
        <w:pStyle w:val="GvdeMetni"/>
        <w:spacing w:after="120" w:line="360" w:lineRule="auto"/>
        <w:ind w:firstLine="708"/>
        <w:jc w:val="both"/>
        <w:rPr>
          <w:rFonts w:ascii="Times New Roman" w:hAnsi="Times New Roman"/>
          <w:sz w:val="22"/>
          <w:szCs w:val="22"/>
          <w:lang w:val="tr-TR"/>
        </w:rPr>
      </w:pPr>
      <w:r w:rsidRPr="00AB278E">
        <w:rPr>
          <w:rFonts w:ascii="Times New Roman" w:hAnsi="Times New Roman"/>
          <w:sz w:val="22"/>
          <w:szCs w:val="22"/>
        </w:rPr>
        <w:t>öğrenciler</w:t>
      </w:r>
      <w:r w:rsidR="00CF7E9A" w:rsidRPr="00AB278E">
        <w:rPr>
          <w:rFonts w:ascii="Times New Roman" w:hAnsi="Times New Roman"/>
          <w:sz w:val="22"/>
          <w:szCs w:val="22"/>
        </w:rPr>
        <w:t xml:space="preserve"> </w:t>
      </w:r>
      <w:r w:rsidRPr="00AB278E">
        <w:rPr>
          <w:rFonts w:ascii="Times New Roman" w:hAnsi="Times New Roman"/>
          <w:sz w:val="22"/>
          <w:szCs w:val="22"/>
        </w:rPr>
        <w:t>arasında düzenlenecektir.</w:t>
      </w:r>
    </w:p>
    <w:p w:rsidR="006534FC" w:rsidRPr="00AB278E" w:rsidRDefault="006534FC" w:rsidP="00C76559">
      <w:pPr>
        <w:pStyle w:val="GvdeMetni"/>
        <w:numPr>
          <w:ilvl w:val="0"/>
          <w:numId w:val="16"/>
        </w:numPr>
        <w:ind w:left="1066" w:hanging="357"/>
        <w:jc w:val="both"/>
        <w:rPr>
          <w:rFonts w:ascii="Times New Roman" w:hAnsi="Times New Roman"/>
          <w:sz w:val="22"/>
          <w:szCs w:val="22"/>
        </w:rPr>
      </w:pPr>
      <w:r w:rsidRPr="00AB278E">
        <w:rPr>
          <w:rFonts w:ascii="Times New Roman" w:hAnsi="Times New Roman"/>
          <w:sz w:val="22"/>
          <w:szCs w:val="22"/>
        </w:rPr>
        <w:t>Turnuva bireysel olarak düz</w:t>
      </w:r>
      <w:r w:rsidR="0074453F" w:rsidRPr="00AB278E">
        <w:rPr>
          <w:rFonts w:ascii="Times New Roman" w:hAnsi="Times New Roman"/>
          <w:sz w:val="22"/>
          <w:szCs w:val="22"/>
        </w:rPr>
        <w:t xml:space="preserve">enlenecek ve her okul </w:t>
      </w:r>
      <w:r w:rsidR="0074453F" w:rsidRPr="00AB278E">
        <w:rPr>
          <w:rFonts w:ascii="Times New Roman" w:hAnsi="Times New Roman"/>
          <w:sz w:val="22"/>
          <w:szCs w:val="22"/>
          <w:lang w:val="tr-TR"/>
        </w:rPr>
        <w:t>istediği sayıda</w:t>
      </w:r>
      <w:r w:rsidR="00A13F73" w:rsidRPr="00AB278E">
        <w:rPr>
          <w:rFonts w:ascii="Times New Roman" w:hAnsi="Times New Roman"/>
          <w:sz w:val="22"/>
          <w:szCs w:val="22"/>
        </w:rPr>
        <w:t xml:space="preserve"> </w:t>
      </w:r>
      <w:r w:rsidR="00A13F73" w:rsidRPr="00AB278E">
        <w:rPr>
          <w:rFonts w:ascii="Times New Roman" w:hAnsi="Times New Roman"/>
          <w:sz w:val="22"/>
          <w:szCs w:val="22"/>
          <w:lang w:val="tr-TR"/>
        </w:rPr>
        <w:t>öğrenci</w:t>
      </w:r>
      <w:r w:rsidR="001456DF" w:rsidRPr="00AB278E">
        <w:rPr>
          <w:rFonts w:ascii="Times New Roman" w:hAnsi="Times New Roman"/>
          <w:sz w:val="22"/>
          <w:szCs w:val="22"/>
        </w:rPr>
        <w:t xml:space="preserve"> ile katılabilecektir. </w:t>
      </w:r>
    </w:p>
    <w:p w:rsidR="00DB5F72" w:rsidRPr="00AB278E" w:rsidRDefault="00DB5F72" w:rsidP="00C76559">
      <w:pPr>
        <w:pStyle w:val="GvdeMetni"/>
        <w:ind w:left="1066"/>
        <w:jc w:val="both"/>
        <w:rPr>
          <w:rFonts w:ascii="Times New Roman" w:hAnsi="Times New Roman"/>
          <w:sz w:val="22"/>
          <w:szCs w:val="22"/>
        </w:rPr>
      </w:pPr>
    </w:p>
    <w:p w:rsidR="00CF7E9A" w:rsidRPr="00AB278E" w:rsidRDefault="006534FC" w:rsidP="00C76559">
      <w:pPr>
        <w:pStyle w:val="GvdeMetni"/>
        <w:numPr>
          <w:ilvl w:val="0"/>
          <w:numId w:val="16"/>
        </w:numPr>
        <w:ind w:left="1066" w:hanging="357"/>
        <w:jc w:val="both"/>
        <w:rPr>
          <w:rFonts w:ascii="Times New Roman" w:hAnsi="Times New Roman"/>
          <w:sz w:val="22"/>
          <w:szCs w:val="22"/>
        </w:rPr>
      </w:pPr>
      <w:r w:rsidRPr="00AB278E">
        <w:rPr>
          <w:rFonts w:ascii="Times New Roman" w:hAnsi="Times New Roman"/>
          <w:sz w:val="22"/>
          <w:szCs w:val="22"/>
        </w:rPr>
        <w:t>Turnuvaya katılan okullar öğrencilerini ve kendilerini temsil edecek yetkili</w:t>
      </w:r>
      <w:r w:rsidR="00690E5B" w:rsidRPr="00AB278E">
        <w:rPr>
          <w:rFonts w:ascii="Times New Roman" w:hAnsi="Times New Roman"/>
          <w:sz w:val="22"/>
          <w:szCs w:val="22"/>
          <w:lang w:val="tr-TR"/>
        </w:rPr>
        <w:t>yi</w:t>
      </w:r>
      <w:r w:rsidRPr="00AB278E">
        <w:rPr>
          <w:rFonts w:ascii="Times New Roman" w:hAnsi="Times New Roman"/>
          <w:sz w:val="22"/>
          <w:szCs w:val="22"/>
        </w:rPr>
        <w:t xml:space="preserve"> Turnuva katılım formuna yazılı olarak belirtmek zorundadı</w:t>
      </w:r>
      <w:r w:rsidR="002C24F2" w:rsidRPr="00AB278E">
        <w:rPr>
          <w:rFonts w:ascii="Times New Roman" w:hAnsi="Times New Roman"/>
          <w:sz w:val="22"/>
          <w:szCs w:val="22"/>
        </w:rPr>
        <w:t>r.</w:t>
      </w:r>
    </w:p>
    <w:p w:rsidR="00DB5F72" w:rsidRPr="00AB278E" w:rsidRDefault="00DB5F72" w:rsidP="00DB5F72">
      <w:pPr>
        <w:pStyle w:val="GvdeMetni"/>
        <w:ind w:left="1066"/>
        <w:jc w:val="both"/>
        <w:rPr>
          <w:rFonts w:ascii="Times New Roman" w:hAnsi="Times New Roman"/>
          <w:sz w:val="22"/>
          <w:szCs w:val="22"/>
        </w:rPr>
      </w:pPr>
    </w:p>
    <w:p w:rsidR="00E84F52" w:rsidRPr="00AB278E" w:rsidRDefault="00E84F52" w:rsidP="00E84F52">
      <w:pPr>
        <w:pStyle w:val="GvdeMetni"/>
        <w:numPr>
          <w:ilvl w:val="0"/>
          <w:numId w:val="16"/>
        </w:numPr>
        <w:ind w:left="1066" w:hanging="357"/>
        <w:jc w:val="both"/>
        <w:rPr>
          <w:rFonts w:ascii="Times New Roman" w:hAnsi="Times New Roman"/>
          <w:sz w:val="22"/>
          <w:szCs w:val="22"/>
        </w:rPr>
      </w:pPr>
      <w:r w:rsidRPr="00AB278E">
        <w:rPr>
          <w:rFonts w:ascii="Times New Roman" w:hAnsi="Times New Roman"/>
          <w:sz w:val="22"/>
          <w:szCs w:val="22"/>
        </w:rPr>
        <w:t>FIDE Satranç Kuralları 6.7.a uyarınca hükmen yenik sayılma süresi (15) dakikadır. Geç kalma süresi, başhakemin turu başlattığı andan itibaren geçerlidir.</w:t>
      </w:r>
    </w:p>
    <w:p w:rsidR="00C01B2A" w:rsidRPr="00AB278E" w:rsidRDefault="00C01B2A" w:rsidP="00E84F52">
      <w:pPr>
        <w:pStyle w:val="GvdeMetni"/>
        <w:ind w:left="709"/>
        <w:jc w:val="both"/>
        <w:rPr>
          <w:rFonts w:ascii="Times New Roman" w:hAnsi="Times New Roman"/>
          <w:sz w:val="22"/>
          <w:szCs w:val="22"/>
        </w:rPr>
      </w:pPr>
    </w:p>
    <w:p w:rsidR="003011F1" w:rsidRPr="00AB278E" w:rsidRDefault="003011F1" w:rsidP="00E84F52">
      <w:pPr>
        <w:pStyle w:val="GvdeMetni"/>
        <w:numPr>
          <w:ilvl w:val="0"/>
          <w:numId w:val="16"/>
        </w:numPr>
        <w:ind w:left="1066" w:hanging="357"/>
        <w:jc w:val="both"/>
        <w:rPr>
          <w:rFonts w:ascii="Times New Roman" w:hAnsi="Times New Roman"/>
          <w:sz w:val="22"/>
          <w:szCs w:val="22"/>
        </w:rPr>
      </w:pPr>
      <w:r w:rsidRPr="00AB278E">
        <w:rPr>
          <w:rFonts w:ascii="Times New Roman" w:hAnsi="Times New Roman"/>
          <w:sz w:val="22"/>
          <w:szCs w:val="22"/>
        </w:rPr>
        <w:t xml:space="preserve">FIDE Satranç Kuralları 9.1.b </w:t>
      </w:r>
      <w:r w:rsidR="00430B39" w:rsidRPr="00AB278E">
        <w:rPr>
          <w:rFonts w:ascii="Times New Roman" w:hAnsi="Times New Roman"/>
          <w:sz w:val="22"/>
          <w:szCs w:val="22"/>
        </w:rPr>
        <w:t xml:space="preserve">uyarınca anlaşmalı </w:t>
      </w:r>
      <w:r w:rsidR="00430B39" w:rsidRPr="00AB278E">
        <w:rPr>
          <w:rFonts w:ascii="Times New Roman" w:hAnsi="Times New Roman"/>
          <w:sz w:val="22"/>
          <w:szCs w:val="22"/>
          <w:u w:val="single"/>
        </w:rPr>
        <w:t>berabere yapıl</w:t>
      </w:r>
      <w:r w:rsidR="00B911B8" w:rsidRPr="00AB278E">
        <w:rPr>
          <w:rFonts w:ascii="Times New Roman" w:hAnsi="Times New Roman"/>
          <w:sz w:val="22"/>
          <w:szCs w:val="22"/>
          <w:u w:val="single"/>
        </w:rPr>
        <w:t>abilmesi</w:t>
      </w:r>
      <w:r w:rsidR="00430B39" w:rsidRPr="00AB278E">
        <w:rPr>
          <w:rFonts w:ascii="Times New Roman" w:hAnsi="Times New Roman"/>
          <w:sz w:val="22"/>
          <w:szCs w:val="22"/>
          <w:u w:val="single"/>
        </w:rPr>
        <w:t xml:space="preserve"> için minimum hamle sayısı yoktur</w:t>
      </w:r>
      <w:r w:rsidR="00430B39" w:rsidRPr="00AB278E">
        <w:rPr>
          <w:rFonts w:ascii="Times New Roman" w:hAnsi="Times New Roman"/>
          <w:sz w:val="22"/>
          <w:szCs w:val="22"/>
        </w:rPr>
        <w:t>.</w:t>
      </w:r>
    </w:p>
    <w:p w:rsidR="006345ED" w:rsidRPr="00AB278E" w:rsidRDefault="006345ED" w:rsidP="006345ED">
      <w:pPr>
        <w:pStyle w:val="ListParagraph"/>
        <w:rPr>
          <w:noProof/>
          <w:sz w:val="22"/>
          <w:szCs w:val="22"/>
          <w:lang w:val="en-US"/>
        </w:rPr>
      </w:pPr>
    </w:p>
    <w:p w:rsidR="002C24F2" w:rsidRPr="00AB278E" w:rsidRDefault="006534FC" w:rsidP="005B098F">
      <w:pPr>
        <w:pStyle w:val="GvdeMetni"/>
        <w:numPr>
          <w:ilvl w:val="0"/>
          <w:numId w:val="16"/>
        </w:numPr>
        <w:spacing w:after="120"/>
        <w:ind w:left="1066" w:hanging="357"/>
        <w:jc w:val="both"/>
        <w:rPr>
          <w:rFonts w:ascii="Times New Roman" w:hAnsi="Times New Roman"/>
          <w:sz w:val="22"/>
          <w:szCs w:val="22"/>
        </w:rPr>
      </w:pPr>
      <w:r w:rsidRPr="00AB278E">
        <w:rPr>
          <w:rFonts w:ascii="Times New Roman" w:hAnsi="Times New Roman"/>
          <w:sz w:val="22"/>
          <w:szCs w:val="22"/>
        </w:rPr>
        <w:lastRenderedPageBreak/>
        <w:t xml:space="preserve">Turlara </w:t>
      </w:r>
      <w:r w:rsidR="00B911B8" w:rsidRPr="00AB278E">
        <w:rPr>
          <w:rFonts w:ascii="Times New Roman" w:hAnsi="Times New Roman"/>
          <w:sz w:val="22"/>
          <w:szCs w:val="22"/>
        </w:rPr>
        <w:t>Başhakemin turu başlattığı andan</w:t>
      </w:r>
      <w:r w:rsidRPr="00AB278E">
        <w:rPr>
          <w:rFonts w:ascii="Times New Roman" w:hAnsi="Times New Roman"/>
          <w:sz w:val="22"/>
          <w:szCs w:val="22"/>
        </w:rPr>
        <w:t xml:space="preserve"> itibaren </w:t>
      </w:r>
      <w:r w:rsidR="002C24F2" w:rsidRPr="00AB278E">
        <w:rPr>
          <w:rFonts w:ascii="Times New Roman" w:hAnsi="Times New Roman"/>
          <w:sz w:val="22"/>
          <w:szCs w:val="22"/>
        </w:rPr>
        <w:t>1</w:t>
      </w:r>
      <w:r w:rsidR="00C01E1A" w:rsidRPr="00AB278E">
        <w:rPr>
          <w:rFonts w:ascii="Times New Roman" w:hAnsi="Times New Roman"/>
          <w:sz w:val="22"/>
          <w:szCs w:val="22"/>
        </w:rPr>
        <w:t>5 dakika</w:t>
      </w:r>
      <w:r w:rsidRPr="00AB278E">
        <w:rPr>
          <w:rFonts w:ascii="Times New Roman" w:hAnsi="Times New Roman"/>
          <w:sz w:val="22"/>
          <w:szCs w:val="22"/>
        </w:rPr>
        <w:t xml:space="preserve"> içinde gelmeyen oyuncular hükmen yenik sayılırlar </w:t>
      </w:r>
    </w:p>
    <w:p w:rsidR="003011F1" w:rsidRPr="00AB278E" w:rsidRDefault="006534FC" w:rsidP="005B098F">
      <w:pPr>
        <w:pStyle w:val="GvdeMetni"/>
        <w:numPr>
          <w:ilvl w:val="0"/>
          <w:numId w:val="16"/>
        </w:numPr>
        <w:ind w:left="1066" w:hanging="357"/>
        <w:jc w:val="both"/>
        <w:rPr>
          <w:rFonts w:ascii="Times New Roman" w:hAnsi="Times New Roman"/>
          <w:sz w:val="22"/>
          <w:szCs w:val="22"/>
        </w:rPr>
      </w:pPr>
      <w:r w:rsidRPr="00AB278E">
        <w:rPr>
          <w:rFonts w:ascii="Times New Roman" w:hAnsi="Times New Roman"/>
          <w:sz w:val="22"/>
          <w:szCs w:val="22"/>
        </w:rPr>
        <w:t xml:space="preserve">Okulların sıralamalarında her okulun en fazla puan alan 3 sporcusunun puanlarının toplamına bakılır. </w:t>
      </w:r>
    </w:p>
    <w:p w:rsidR="005B098F" w:rsidRPr="00AB278E" w:rsidRDefault="005B098F" w:rsidP="005B098F">
      <w:pPr>
        <w:pStyle w:val="GvdeMetni"/>
        <w:ind w:left="1066"/>
        <w:jc w:val="both"/>
        <w:rPr>
          <w:rFonts w:ascii="Times New Roman" w:hAnsi="Times New Roman"/>
          <w:sz w:val="22"/>
          <w:szCs w:val="22"/>
        </w:rPr>
      </w:pPr>
    </w:p>
    <w:p w:rsidR="006534FC" w:rsidRPr="00AB278E" w:rsidRDefault="006534FC" w:rsidP="005B098F">
      <w:pPr>
        <w:pStyle w:val="GvdeMetni"/>
        <w:numPr>
          <w:ilvl w:val="0"/>
          <w:numId w:val="16"/>
        </w:numPr>
        <w:spacing w:after="120" w:line="360" w:lineRule="auto"/>
        <w:jc w:val="both"/>
        <w:rPr>
          <w:rFonts w:ascii="Times New Roman" w:hAnsi="Times New Roman"/>
          <w:color w:val="000000"/>
          <w:sz w:val="22"/>
          <w:szCs w:val="22"/>
        </w:rPr>
      </w:pPr>
      <w:r w:rsidRPr="00AB278E">
        <w:rPr>
          <w:rFonts w:ascii="Times New Roman" w:hAnsi="Times New Roman"/>
          <w:color w:val="000000"/>
          <w:sz w:val="22"/>
          <w:szCs w:val="22"/>
        </w:rPr>
        <w:t xml:space="preserve">Aynı okuldan sporcular birbirleriyle </w:t>
      </w:r>
      <w:r w:rsidRPr="00AB278E">
        <w:rPr>
          <w:rFonts w:ascii="Times New Roman" w:hAnsi="Times New Roman"/>
          <w:color w:val="000000"/>
          <w:sz w:val="22"/>
          <w:szCs w:val="22"/>
          <w:u w:val="single"/>
        </w:rPr>
        <w:t>eşlendirilmeyeceklerdir.</w:t>
      </w:r>
    </w:p>
    <w:p w:rsidR="006534FC" w:rsidRPr="00AB278E" w:rsidRDefault="00166120" w:rsidP="00C64416">
      <w:pPr>
        <w:pStyle w:val="GvdeMetni"/>
        <w:numPr>
          <w:ilvl w:val="0"/>
          <w:numId w:val="16"/>
        </w:numPr>
        <w:spacing w:line="360" w:lineRule="auto"/>
        <w:jc w:val="both"/>
        <w:rPr>
          <w:rFonts w:ascii="Times New Roman" w:hAnsi="Times New Roman"/>
          <w:sz w:val="22"/>
          <w:szCs w:val="22"/>
        </w:rPr>
      </w:pPr>
      <w:r w:rsidRPr="00AB278E">
        <w:rPr>
          <w:rFonts w:ascii="Times New Roman" w:hAnsi="Times New Roman"/>
          <w:sz w:val="22"/>
          <w:szCs w:val="22"/>
        </w:rPr>
        <w:t xml:space="preserve"> </w:t>
      </w:r>
      <w:r w:rsidR="006534FC" w:rsidRPr="00AB278E">
        <w:rPr>
          <w:rFonts w:ascii="Times New Roman" w:hAnsi="Times New Roman"/>
          <w:sz w:val="22"/>
          <w:szCs w:val="22"/>
        </w:rPr>
        <w:t>İtiraz kurulu oluşturulmayacak</w:t>
      </w:r>
      <w:r w:rsidR="002C24F2" w:rsidRPr="00AB278E">
        <w:rPr>
          <w:rFonts w:ascii="Times New Roman" w:hAnsi="Times New Roman"/>
          <w:sz w:val="22"/>
          <w:szCs w:val="22"/>
        </w:rPr>
        <w:t xml:space="preserve"> olup, Başhakem kararı nihaidir.</w:t>
      </w:r>
    </w:p>
    <w:p w:rsidR="00E84F52" w:rsidRPr="00AB278E" w:rsidRDefault="00E84F52" w:rsidP="00E84F52">
      <w:pPr>
        <w:pStyle w:val="GvdeMetni"/>
        <w:numPr>
          <w:ilvl w:val="0"/>
          <w:numId w:val="16"/>
        </w:numPr>
        <w:tabs>
          <w:tab w:val="left" w:pos="709"/>
        </w:tabs>
        <w:jc w:val="both"/>
        <w:rPr>
          <w:rFonts w:ascii="Times New Roman" w:eastAsia="Tahoma,Bold" w:hAnsi="Times New Roman"/>
          <w:color w:val="000000"/>
          <w:sz w:val="22"/>
          <w:szCs w:val="22"/>
          <w:lang w:val="tr-TR" w:eastAsia="tr-TR"/>
        </w:rPr>
      </w:pPr>
      <w:r w:rsidRPr="00AB278E">
        <w:rPr>
          <w:rFonts w:ascii="Times New Roman" w:eastAsia="Tahoma,Bold" w:hAnsi="Times New Roman"/>
          <w:color w:val="000000"/>
          <w:sz w:val="22"/>
          <w:szCs w:val="22"/>
          <w:lang w:val="tr-TR" w:eastAsia="tr-TR"/>
        </w:rPr>
        <w:t>Turnuvadan ç</w:t>
      </w:r>
      <w:r w:rsidR="0074453F" w:rsidRPr="00AB278E">
        <w:rPr>
          <w:rFonts w:ascii="Times New Roman" w:eastAsia="Tahoma,Bold" w:hAnsi="Times New Roman"/>
          <w:color w:val="000000"/>
          <w:sz w:val="22"/>
          <w:szCs w:val="22"/>
          <w:lang w:val="tr-TR" w:eastAsia="tr-TR"/>
        </w:rPr>
        <w:t>ıkarılan sporcular ile</w:t>
      </w:r>
      <w:r w:rsidRPr="00AB278E">
        <w:rPr>
          <w:rFonts w:ascii="Times New Roman" w:eastAsia="Tahoma,Bold" w:hAnsi="Times New Roman"/>
          <w:color w:val="000000"/>
          <w:sz w:val="22"/>
          <w:szCs w:val="22"/>
          <w:lang w:val="tr-TR" w:eastAsia="tr-TR"/>
        </w:rPr>
        <w:t xml:space="preserve"> hükmen kaybeden sporcular hiçbir ödül alamazlar.</w:t>
      </w:r>
    </w:p>
    <w:p w:rsidR="00E84F52" w:rsidRPr="00AB278E" w:rsidRDefault="00E84F52" w:rsidP="00E84F52">
      <w:pPr>
        <w:pStyle w:val="GvdeMetni"/>
        <w:numPr>
          <w:ilvl w:val="0"/>
          <w:numId w:val="16"/>
        </w:numPr>
        <w:tabs>
          <w:tab w:val="left" w:pos="709"/>
        </w:tabs>
        <w:jc w:val="both"/>
        <w:rPr>
          <w:rFonts w:ascii="Times New Roman" w:eastAsia="Tahoma,Bold" w:hAnsi="Times New Roman"/>
          <w:color w:val="000000"/>
          <w:sz w:val="22"/>
          <w:szCs w:val="22"/>
          <w:lang w:val="tr-TR" w:eastAsia="tr-TR"/>
        </w:rPr>
      </w:pPr>
      <w:r w:rsidRPr="00AB278E">
        <w:rPr>
          <w:rFonts w:ascii="Times New Roman" w:eastAsia="Tahoma,Bold" w:hAnsi="Times New Roman"/>
          <w:color w:val="000000"/>
          <w:sz w:val="22"/>
          <w:szCs w:val="22"/>
          <w:lang w:val="tr-TR" w:eastAsia="tr-TR"/>
        </w:rPr>
        <w:t>FIDE Satranç Kuralları 11.3.b uyarınca; bir oyun sırasında, bir oyuncunun oyun sahasında cep telefonu, elektronik haberleşme aracı veya  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w:t>
      </w:r>
      <w:r w:rsidR="009F2111">
        <w:rPr>
          <w:rFonts w:ascii="Times New Roman" w:eastAsia="Tahoma,Bold" w:hAnsi="Times New Roman"/>
          <w:color w:val="000000"/>
          <w:sz w:val="22"/>
          <w:szCs w:val="22"/>
          <w:lang w:val="tr-TR" w:eastAsia="tr-TR"/>
        </w:rPr>
        <w:t>i</w:t>
      </w:r>
      <w:r w:rsidRPr="00AB278E">
        <w:rPr>
          <w:rFonts w:ascii="Times New Roman" w:eastAsia="Tahoma,Bold" w:hAnsi="Times New Roman"/>
          <w:color w:val="000000"/>
          <w:sz w:val="22"/>
          <w:szCs w:val="22"/>
          <w:lang w:val="tr-TR" w:eastAsia="tr-TR"/>
        </w:rPr>
        <w:t>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belirgin/aşikar ise söz konusu oyuncu oyunu kaybedecektir. Rakibi kazanacaktır.</w:t>
      </w:r>
    </w:p>
    <w:p w:rsidR="00571F83" w:rsidRPr="00AB278E" w:rsidRDefault="00571F83" w:rsidP="00C64416">
      <w:pPr>
        <w:jc w:val="both"/>
        <w:rPr>
          <w:sz w:val="22"/>
          <w:szCs w:val="22"/>
          <w:lang w:val="es-ES"/>
        </w:rPr>
      </w:pPr>
    </w:p>
    <w:p w:rsidR="00225626" w:rsidRPr="00AB278E" w:rsidRDefault="006C3E46" w:rsidP="00C64416">
      <w:pPr>
        <w:tabs>
          <w:tab w:val="left" w:pos="709"/>
        </w:tabs>
        <w:jc w:val="both"/>
        <w:rPr>
          <w:b/>
          <w:sz w:val="22"/>
          <w:szCs w:val="22"/>
        </w:rPr>
      </w:pPr>
      <w:r w:rsidRPr="00AB278E">
        <w:rPr>
          <w:b/>
          <w:sz w:val="22"/>
          <w:szCs w:val="22"/>
          <w:lang w:val="es-ES"/>
        </w:rPr>
        <w:tab/>
      </w:r>
      <w:r w:rsidR="00225626" w:rsidRPr="00AB278E">
        <w:rPr>
          <w:b/>
          <w:sz w:val="22"/>
          <w:szCs w:val="22"/>
        </w:rPr>
        <w:t>ÖZEL HUSUSLAR:</w:t>
      </w:r>
    </w:p>
    <w:p w:rsidR="004523F3" w:rsidRPr="00AB278E" w:rsidRDefault="004523F3" w:rsidP="00C64416">
      <w:pPr>
        <w:jc w:val="both"/>
        <w:rPr>
          <w:sz w:val="22"/>
          <w:szCs w:val="22"/>
        </w:rPr>
      </w:pPr>
    </w:p>
    <w:p w:rsidR="004C455E" w:rsidRPr="00AB278E" w:rsidRDefault="00225626" w:rsidP="006C3E46">
      <w:pPr>
        <w:numPr>
          <w:ilvl w:val="0"/>
          <w:numId w:val="16"/>
        </w:numPr>
        <w:spacing w:after="120"/>
        <w:jc w:val="both"/>
        <w:rPr>
          <w:sz w:val="22"/>
          <w:szCs w:val="22"/>
        </w:rPr>
      </w:pPr>
      <w:r w:rsidRPr="00AB278E">
        <w:rPr>
          <w:sz w:val="22"/>
          <w:szCs w:val="22"/>
        </w:rPr>
        <w:t xml:space="preserve">Turnuvaya son katılım tarihi </w:t>
      </w:r>
      <w:r w:rsidR="00EC76BE" w:rsidRPr="00AB278E">
        <w:rPr>
          <w:b/>
          <w:sz w:val="22"/>
          <w:szCs w:val="22"/>
        </w:rPr>
        <w:t>21 Mart 2016 Pazartesi</w:t>
      </w:r>
      <w:r w:rsidRPr="00AB278E">
        <w:rPr>
          <w:sz w:val="22"/>
          <w:szCs w:val="22"/>
        </w:rPr>
        <w:t xml:space="preserve"> mesai bitimine kadardır. Bilgi ve katılım</w:t>
      </w:r>
      <w:r w:rsidR="00EC76BE" w:rsidRPr="00AB278E">
        <w:rPr>
          <w:sz w:val="22"/>
          <w:szCs w:val="22"/>
        </w:rPr>
        <w:t xml:space="preserve"> bulunduğunuz okullara</w:t>
      </w:r>
      <w:r w:rsidR="001560AB" w:rsidRPr="00AB278E">
        <w:rPr>
          <w:noProof/>
          <w:sz w:val="22"/>
          <w:szCs w:val="22"/>
        </w:rPr>
        <w:t xml:space="preserve"> </w:t>
      </w:r>
      <w:r w:rsidR="001560AB" w:rsidRPr="00AB278E">
        <w:rPr>
          <w:sz w:val="22"/>
          <w:szCs w:val="22"/>
        </w:rPr>
        <w:t>yapılacaktır.</w:t>
      </w:r>
    </w:p>
    <w:p w:rsidR="00E84F52" w:rsidRPr="00AB278E" w:rsidRDefault="00EC2ADD" w:rsidP="00EC76BE">
      <w:pPr>
        <w:numPr>
          <w:ilvl w:val="0"/>
          <w:numId w:val="16"/>
        </w:numPr>
        <w:spacing w:after="120"/>
        <w:jc w:val="both"/>
        <w:rPr>
          <w:b/>
          <w:sz w:val="22"/>
          <w:szCs w:val="22"/>
        </w:rPr>
      </w:pPr>
      <w:r w:rsidRPr="00AB278E">
        <w:rPr>
          <w:sz w:val="22"/>
          <w:szCs w:val="22"/>
        </w:rPr>
        <w:t xml:space="preserve">Turnuvaya </w:t>
      </w:r>
      <w:r w:rsidR="0074453F" w:rsidRPr="00AB278E">
        <w:rPr>
          <w:sz w:val="22"/>
          <w:szCs w:val="22"/>
        </w:rPr>
        <w:t>isteyen okullardan istediği kadar</w:t>
      </w:r>
      <w:r w:rsidR="00FC0E0D" w:rsidRPr="00AB278E">
        <w:rPr>
          <w:sz w:val="22"/>
          <w:szCs w:val="22"/>
        </w:rPr>
        <w:t xml:space="preserve"> öğrenci</w:t>
      </w:r>
      <w:r w:rsidR="0074453F" w:rsidRPr="00AB278E">
        <w:rPr>
          <w:sz w:val="22"/>
          <w:szCs w:val="22"/>
        </w:rPr>
        <w:t xml:space="preserve"> ile</w:t>
      </w:r>
      <w:r w:rsidRPr="00AB278E">
        <w:rPr>
          <w:sz w:val="22"/>
          <w:szCs w:val="22"/>
        </w:rPr>
        <w:t xml:space="preserve"> katılabilecektir.</w:t>
      </w:r>
      <w:r w:rsidR="0074453F" w:rsidRPr="00AB278E">
        <w:rPr>
          <w:b/>
          <w:sz w:val="22"/>
          <w:szCs w:val="22"/>
        </w:rPr>
        <w:t xml:space="preserve"> Mürac</w:t>
      </w:r>
      <w:r w:rsidR="009F2111">
        <w:rPr>
          <w:b/>
          <w:sz w:val="22"/>
          <w:szCs w:val="22"/>
        </w:rPr>
        <w:t>a</w:t>
      </w:r>
      <w:r w:rsidR="0074453F" w:rsidRPr="00AB278E">
        <w:rPr>
          <w:b/>
          <w:sz w:val="22"/>
          <w:szCs w:val="22"/>
        </w:rPr>
        <w:t>at süresi bittiğinde</w:t>
      </w:r>
      <w:r w:rsidRPr="00AB278E">
        <w:rPr>
          <w:b/>
          <w:sz w:val="22"/>
          <w:szCs w:val="22"/>
        </w:rPr>
        <w:t xml:space="preserve"> son katılım tarihi dikkate alınmayıp yeni müracaatlar kabul edilemeyecektir.</w:t>
      </w:r>
    </w:p>
    <w:p w:rsidR="00E84F52" w:rsidRPr="00AB278E" w:rsidRDefault="00E84F52" w:rsidP="006C3E46">
      <w:pPr>
        <w:pStyle w:val="GvdeMetni"/>
        <w:tabs>
          <w:tab w:val="left" w:pos="709"/>
        </w:tabs>
        <w:jc w:val="both"/>
        <w:rPr>
          <w:rFonts w:ascii="Times New Roman" w:hAnsi="Times New Roman"/>
          <w:sz w:val="22"/>
          <w:szCs w:val="22"/>
          <w:lang w:val="tr-TR"/>
        </w:rPr>
      </w:pPr>
    </w:p>
    <w:p w:rsidR="00EA32C9" w:rsidRPr="00AB278E" w:rsidRDefault="00EA32C9" w:rsidP="006C3E46">
      <w:pPr>
        <w:pStyle w:val="GvdeMetni"/>
        <w:tabs>
          <w:tab w:val="left" w:pos="709"/>
        </w:tabs>
        <w:jc w:val="both"/>
        <w:rPr>
          <w:rFonts w:ascii="Times New Roman" w:hAnsi="Times New Roman"/>
          <w:sz w:val="22"/>
          <w:szCs w:val="22"/>
          <w:lang w:val="tr-TR"/>
        </w:rPr>
      </w:pPr>
    </w:p>
    <w:p w:rsidR="00E84F52" w:rsidRPr="00AB278E" w:rsidRDefault="00E84F52" w:rsidP="006C3E46">
      <w:pPr>
        <w:pStyle w:val="GvdeMetni"/>
        <w:tabs>
          <w:tab w:val="left" w:pos="709"/>
        </w:tabs>
        <w:jc w:val="both"/>
        <w:rPr>
          <w:rFonts w:ascii="Times New Roman" w:hAnsi="Times New Roman"/>
          <w:sz w:val="22"/>
          <w:szCs w:val="22"/>
          <w:lang w:val="tr-TR"/>
        </w:rPr>
      </w:pPr>
    </w:p>
    <w:p w:rsidR="00E84F52" w:rsidRPr="00AB278E" w:rsidRDefault="00E84F52" w:rsidP="006C3E46">
      <w:pPr>
        <w:pStyle w:val="GvdeMetni"/>
        <w:tabs>
          <w:tab w:val="left" w:pos="709"/>
        </w:tabs>
        <w:jc w:val="both"/>
        <w:rPr>
          <w:rFonts w:ascii="Times New Roman" w:hAnsi="Times New Roman"/>
          <w:sz w:val="22"/>
          <w:szCs w:val="22"/>
          <w:lang w:val="tr-TR"/>
        </w:rPr>
      </w:pPr>
    </w:p>
    <w:p w:rsidR="00EC76BE" w:rsidRPr="00AB278E" w:rsidRDefault="006C3E46" w:rsidP="006C3E46">
      <w:pPr>
        <w:pStyle w:val="GvdeMetni"/>
        <w:tabs>
          <w:tab w:val="left" w:pos="709"/>
        </w:tabs>
        <w:jc w:val="both"/>
        <w:rPr>
          <w:rFonts w:ascii="Times New Roman" w:hAnsi="Times New Roman"/>
          <w:b/>
          <w:sz w:val="22"/>
          <w:szCs w:val="22"/>
          <w:lang w:val="tr-TR"/>
        </w:rPr>
      </w:pPr>
      <w:r w:rsidRPr="00AB278E">
        <w:rPr>
          <w:rFonts w:ascii="Times New Roman" w:hAnsi="Times New Roman"/>
          <w:b/>
          <w:sz w:val="22"/>
          <w:szCs w:val="22"/>
          <w:lang w:val="tr-TR"/>
        </w:rPr>
        <w:tab/>
      </w: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EC76BE" w:rsidRPr="00AB278E" w:rsidRDefault="00EC76BE" w:rsidP="006C3E46">
      <w:pPr>
        <w:pStyle w:val="GvdeMetni"/>
        <w:tabs>
          <w:tab w:val="left" w:pos="709"/>
        </w:tabs>
        <w:jc w:val="both"/>
        <w:rPr>
          <w:rFonts w:ascii="Times New Roman" w:hAnsi="Times New Roman"/>
          <w:b/>
          <w:sz w:val="22"/>
          <w:szCs w:val="22"/>
          <w:lang w:val="tr-TR"/>
        </w:rPr>
      </w:pPr>
    </w:p>
    <w:p w:rsidR="00225626" w:rsidRPr="00AB278E" w:rsidRDefault="00225626" w:rsidP="006C3E46">
      <w:pPr>
        <w:pStyle w:val="GvdeMetni"/>
        <w:tabs>
          <w:tab w:val="left" w:pos="709"/>
        </w:tabs>
        <w:jc w:val="both"/>
        <w:rPr>
          <w:rFonts w:ascii="Times New Roman" w:hAnsi="Times New Roman"/>
          <w:b/>
          <w:sz w:val="22"/>
          <w:szCs w:val="22"/>
          <w:lang w:val="tr-TR"/>
        </w:rPr>
      </w:pPr>
    </w:p>
    <w:p w:rsidR="00E11B59" w:rsidRPr="00AB278E" w:rsidRDefault="00E11B59"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442492" w:rsidRPr="00AB278E" w:rsidRDefault="00442492" w:rsidP="006C3E46">
      <w:pPr>
        <w:pStyle w:val="GvdeMetni"/>
        <w:ind w:left="360"/>
        <w:jc w:val="both"/>
        <w:rPr>
          <w:rFonts w:ascii="Times New Roman" w:hAnsi="Times New Roman"/>
          <w:b/>
          <w:sz w:val="22"/>
          <w:szCs w:val="22"/>
          <w:lang w:val="tr-TR"/>
        </w:rPr>
      </w:pPr>
    </w:p>
    <w:p w:rsidR="00815C24" w:rsidRDefault="00815C24" w:rsidP="00815C24">
      <w:pPr>
        <w:pStyle w:val="GvdeMetni"/>
        <w:spacing w:line="360" w:lineRule="auto"/>
        <w:ind w:left="2124"/>
        <w:jc w:val="both"/>
        <w:rPr>
          <w:rFonts w:ascii="Times New Roman" w:hAnsi="Times New Roman"/>
          <w:b/>
          <w:sz w:val="22"/>
          <w:szCs w:val="22"/>
          <w:lang w:val="tr-TR"/>
        </w:rPr>
      </w:pPr>
      <w:r>
        <w:rPr>
          <w:rFonts w:ascii="Times New Roman" w:hAnsi="Times New Roman"/>
          <w:b/>
          <w:sz w:val="22"/>
          <w:szCs w:val="22"/>
          <w:lang w:val="tr-TR"/>
        </w:rPr>
        <w:t xml:space="preserve">          </w:t>
      </w:r>
    </w:p>
    <w:p w:rsidR="00FD22B1" w:rsidRPr="00E33D42" w:rsidRDefault="00815C24" w:rsidP="00815C24">
      <w:pPr>
        <w:pStyle w:val="GvdeMetni"/>
        <w:spacing w:line="360" w:lineRule="auto"/>
        <w:ind w:left="2124"/>
        <w:jc w:val="both"/>
        <w:rPr>
          <w:rFonts w:ascii="Times New Roman" w:hAnsi="Times New Roman"/>
          <w:b/>
          <w:sz w:val="24"/>
          <w:szCs w:val="24"/>
          <w:lang w:val="tr-TR"/>
        </w:rPr>
      </w:pPr>
      <w:r>
        <w:rPr>
          <w:rFonts w:ascii="Times New Roman" w:hAnsi="Times New Roman"/>
          <w:b/>
          <w:sz w:val="22"/>
          <w:szCs w:val="22"/>
          <w:lang w:val="tr-TR"/>
        </w:rPr>
        <w:t xml:space="preserve">             </w:t>
      </w:r>
      <w:r w:rsidR="00FD22B1" w:rsidRPr="00E33D42">
        <w:rPr>
          <w:rFonts w:ascii="Times New Roman" w:hAnsi="Times New Roman"/>
          <w:b/>
          <w:sz w:val="24"/>
          <w:szCs w:val="24"/>
          <w:lang w:val="tr-TR"/>
        </w:rPr>
        <w:t>AKÇAKALE MİLLİ EĞİTİM MÜDÜRLÜĞÜ</w:t>
      </w:r>
    </w:p>
    <w:p w:rsidR="00FD22B1" w:rsidRPr="00E33D42" w:rsidRDefault="00FD22B1" w:rsidP="00FD22B1">
      <w:pPr>
        <w:pStyle w:val="GvdeMetni"/>
        <w:spacing w:line="360" w:lineRule="auto"/>
        <w:ind w:left="360"/>
        <w:jc w:val="both"/>
        <w:rPr>
          <w:rFonts w:ascii="Times New Roman" w:hAnsi="Times New Roman"/>
          <w:b/>
          <w:sz w:val="24"/>
          <w:szCs w:val="24"/>
          <w:lang w:val="tr-TR"/>
        </w:rPr>
      </w:pPr>
      <w:r w:rsidRPr="00E33D42">
        <w:rPr>
          <w:rFonts w:ascii="Times New Roman" w:hAnsi="Times New Roman"/>
          <w:b/>
          <w:sz w:val="24"/>
          <w:szCs w:val="24"/>
          <w:lang w:val="tr-TR"/>
        </w:rPr>
        <w:tab/>
      </w:r>
      <w:r w:rsidRPr="00E33D42">
        <w:rPr>
          <w:rFonts w:ascii="Times New Roman" w:hAnsi="Times New Roman"/>
          <w:b/>
          <w:sz w:val="24"/>
          <w:szCs w:val="24"/>
          <w:lang w:val="tr-TR"/>
        </w:rPr>
        <w:tab/>
        <w:t xml:space="preserve">                         </w:t>
      </w:r>
      <w:r w:rsidR="00815C24">
        <w:rPr>
          <w:rFonts w:ascii="Times New Roman" w:hAnsi="Times New Roman"/>
          <w:b/>
          <w:sz w:val="24"/>
          <w:szCs w:val="24"/>
          <w:lang w:val="tr-TR"/>
        </w:rPr>
        <w:t xml:space="preserve">  </w:t>
      </w:r>
      <w:r w:rsidRPr="00E33D42">
        <w:rPr>
          <w:rFonts w:ascii="Times New Roman" w:hAnsi="Times New Roman"/>
          <w:b/>
          <w:sz w:val="24"/>
          <w:szCs w:val="24"/>
          <w:lang w:val="tr-TR"/>
        </w:rPr>
        <w:t xml:space="preserve">  1.DOSTLUK SANTRANÇ TURNUVASI</w:t>
      </w:r>
    </w:p>
    <w:p w:rsidR="00FD22B1" w:rsidRPr="00E33D42" w:rsidRDefault="00FD22B1" w:rsidP="00253AED">
      <w:pPr>
        <w:pStyle w:val="GvdeMetni"/>
        <w:spacing w:line="360" w:lineRule="auto"/>
        <w:ind w:left="360"/>
        <w:jc w:val="both"/>
        <w:rPr>
          <w:rFonts w:ascii="Times New Roman" w:hAnsi="Times New Roman"/>
          <w:b/>
          <w:sz w:val="24"/>
          <w:szCs w:val="24"/>
          <w:lang w:val="tr-TR"/>
        </w:rPr>
      </w:pPr>
      <w:r w:rsidRPr="00E33D42">
        <w:rPr>
          <w:rFonts w:ascii="Times New Roman" w:hAnsi="Times New Roman"/>
          <w:b/>
          <w:sz w:val="24"/>
          <w:szCs w:val="24"/>
          <w:lang w:val="tr-TR"/>
        </w:rPr>
        <w:tab/>
      </w:r>
      <w:r w:rsidRPr="00E33D42">
        <w:rPr>
          <w:rFonts w:ascii="Times New Roman" w:hAnsi="Times New Roman"/>
          <w:b/>
          <w:sz w:val="24"/>
          <w:szCs w:val="24"/>
          <w:lang w:val="tr-TR"/>
        </w:rPr>
        <w:tab/>
      </w:r>
      <w:r w:rsidRPr="00E33D42">
        <w:rPr>
          <w:rFonts w:ascii="Times New Roman" w:hAnsi="Times New Roman"/>
          <w:b/>
          <w:sz w:val="24"/>
          <w:szCs w:val="24"/>
          <w:lang w:val="tr-TR"/>
        </w:rPr>
        <w:tab/>
      </w:r>
      <w:r w:rsidRPr="00E33D42">
        <w:rPr>
          <w:rFonts w:ascii="Times New Roman" w:hAnsi="Times New Roman"/>
          <w:b/>
          <w:sz w:val="24"/>
          <w:szCs w:val="24"/>
          <w:lang w:val="tr-TR"/>
        </w:rPr>
        <w:tab/>
      </w:r>
      <w:r w:rsidRPr="00E33D42">
        <w:rPr>
          <w:rFonts w:ascii="Times New Roman" w:hAnsi="Times New Roman"/>
          <w:b/>
          <w:sz w:val="24"/>
          <w:szCs w:val="24"/>
          <w:lang w:val="tr-TR"/>
        </w:rPr>
        <w:tab/>
        <w:t xml:space="preserve">       </w:t>
      </w:r>
      <w:r w:rsidR="00815C24">
        <w:rPr>
          <w:rFonts w:ascii="Times New Roman" w:hAnsi="Times New Roman"/>
          <w:b/>
          <w:sz w:val="24"/>
          <w:szCs w:val="24"/>
          <w:lang w:val="tr-TR"/>
        </w:rPr>
        <w:t xml:space="preserve">  </w:t>
      </w:r>
      <w:r w:rsidRPr="00E33D42">
        <w:rPr>
          <w:rFonts w:ascii="Times New Roman" w:hAnsi="Times New Roman"/>
          <w:b/>
          <w:sz w:val="24"/>
          <w:szCs w:val="24"/>
          <w:lang w:val="tr-TR"/>
        </w:rPr>
        <w:t xml:space="preserve"> KATILIM FORMU</w:t>
      </w:r>
    </w:p>
    <w:p w:rsidR="00FD22B1" w:rsidRPr="00E33D42" w:rsidRDefault="00FD22B1" w:rsidP="00253AED">
      <w:pPr>
        <w:pStyle w:val="GvdeMetni"/>
        <w:spacing w:line="360" w:lineRule="auto"/>
        <w:ind w:left="360"/>
        <w:jc w:val="both"/>
        <w:rPr>
          <w:rFonts w:ascii="Times New Roman" w:hAnsi="Times New Roman"/>
          <w:b/>
          <w:sz w:val="24"/>
          <w:szCs w:val="24"/>
          <w:lang w:val="tr-TR"/>
        </w:rPr>
      </w:pPr>
    </w:p>
    <w:p w:rsidR="00FD22B1" w:rsidRPr="00E33D42" w:rsidRDefault="00FD22B1" w:rsidP="00253AED">
      <w:pPr>
        <w:pStyle w:val="GvdeMetni"/>
        <w:spacing w:line="360" w:lineRule="auto"/>
        <w:ind w:left="360"/>
        <w:jc w:val="both"/>
        <w:rPr>
          <w:rFonts w:ascii="Times New Roman" w:hAnsi="Times New Roman"/>
          <w:b/>
          <w:sz w:val="24"/>
          <w:szCs w:val="24"/>
          <w:lang w:val="tr-TR"/>
        </w:rPr>
      </w:pPr>
    </w:p>
    <w:tbl>
      <w:tblPr>
        <w:tblW w:w="9745" w:type="dxa"/>
        <w:tblInd w:w="609" w:type="dxa"/>
        <w:tblCellMar>
          <w:left w:w="70" w:type="dxa"/>
          <w:right w:w="70" w:type="dxa"/>
        </w:tblCellMar>
        <w:tblLook w:val="04A0"/>
      </w:tblPr>
      <w:tblGrid>
        <w:gridCol w:w="3104"/>
        <w:gridCol w:w="4834"/>
        <w:gridCol w:w="1807"/>
      </w:tblGrid>
      <w:tr w:rsidR="00FD22B1" w:rsidRPr="00E33D42" w:rsidTr="00E33D42">
        <w:trPr>
          <w:trHeight w:val="388"/>
        </w:trPr>
        <w:tc>
          <w:tcPr>
            <w:tcW w:w="3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ADI-SOYADI</w:t>
            </w:r>
          </w:p>
        </w:tc>
        <w:tc>
          <w:tcPr>
            <w:tcW w:w="4834" w:type="dxa"/>
            <w:tcBorders>
              <w:top w:val="single" w:sz="4" w:space="0" w:color="auto"/>
              <w:left w:val="nil"/>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w:t>
            </w:r>
          </w:p>
        </w:tc>
      </w:tr>
      <w:tr w:rsidR="00FD22B1" w:rsidRPr="00E33D42" w:rsidTr="00E33D42">
        <w:trPr>
          <w:trHeight w:val="388"/>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DOĞUM YERİ VE YILI</w:t>
            </w:r>
          </w:p>
        </w:tc>
        <w:tc>
          <w:tcPr>
            <w:tcW w:w="4834" w:type="dxa"/>
            <w:tcBorders>
              <w:top w:val="nil"/>
              <w:left w:val="nil"/>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w:t>
            </w: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D22B1" w:rsidRPr="00E33D42" w:rsidRDefault="00FD22B1">
            <w:pPr>
              <w:rPr>
                <w:color w:val="000000"/>
              </w:rPr>
            </w:pPr>
          </w:p>
        </w:tc>
      </w:tr>
      <w:tr w:rsidR="00FD22B1" w:rsidRPr="00E33D42" w:rsidTr="00E33D42">
        <w:trPr>
          <w:trHeight w:val="388"/>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SINIFI VE OKUL NO</w:t>
            </w:r>
          </w:p>
        </w:tc>
        <w:tc>
          <w:tcPr>
            <w:tcW w:w="4834" w:type="dxa"/>
            <w:tcBorders>
              <w:top w:val="nil"/>
              <w:left w:val="nil"/>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w:t>
            </w: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D22B1" w:rsidRPr="00E33D42" w:rsidRDefault="00FD22B1">
            <w:pPr>
              <w:rPr>
                <w:color w:val="000000"/>
              </w:rPr>
            </w:pPr>
          </w:p>
        </w:tc>
      </w:tr>
      <w:tr w:rsidR="00FD22B1" w:rsidRPr="00E33D42" w:rsidTr="00E33D42">
        <w:trPr>
          <w:trHeight w:val="388"/>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TELEFON NO</w:t>
            </w:r>
          </w:p>
        </w:tc>
        <w:tc>
          <w:tcPr>
            <w:tcW w:w="4834" w:type="dxa"/>
            <w:tcBorders>
              <w:top w:val="nil"/>
              <w:left w:val="nil"/>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w:t>
            </w: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D22B1" w:rsidRPr="00E33D42" w:rsidRDefault="00FD22B1">
            <w:pPr>
              <w:rPr>
                <w:color w:val="000000"/>
              </w:rPr>
            </w:pPr>
          </w:p>
        </w:tc>
      </w:tr>
      <w:tr w:rsidR="00FD22B1" w:rsidRPr="00E33D42" w:rsidTr="00E33D42">
        <w:trPr>
          <w:trHeight w:val="388"/>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OKULU</w:t>
            </w:r>
          </w:p>
        </w:tc>
        <w:tc>
          <w:tcPr>
            <w:tcW w:w="4834" w:type="dxa"/>
            <w:tcBorders>
              <w:top w:val="nil"/>
              <w:left w:val="nil"/>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w:t>
            </w: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FD22B1" w:rsidRPr="00E33D42" w:rsidRDefault="00FD22B1">
            <w:pPr>
              <w:rPr>
                <w:color w:val="000000"/>
              </w:rPr>
            </w:pPr>
          </w:p>
        </w:tc>
      </w:tr>
      <w:tr w:rsidR="00FD22B1" w:rsidRPr="00E33D42" w:rsidTr="00E33D42">
        <w:trPr>
          <w:trHeight w:val="388"/>
        </w:trPr>
        <w:tc>
          <w:tcPr>
            <w:tcW w:w="97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22B1" w:rsidRPr="00E33D42" w:rsidRDefault="00FD22B1">
            <w:pPr>
              <w:rPr>
                <w:color w:val="000000"/>
              </w:rPr>
            </w:pPr>
            <w:r w:rsidRPr="00E33D42">
              <w:rPr>
                <w:color w:val="000000"/>
              </w:rPr>
              <w:t> </w:t>
            </w:r>
          </w:p>
        </w:tc>
      </w:tr>
      <w:tr w:rsidR="00E33D42" w:rsidRPr="00E33D42" w:rsidTr="00714710">
        <w:trPr>
          <w:trHeight w:val="388"/>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E33D42" w:rsidRPr="00E33D42" w:rsidRDefault="00E33D42">
            <w:pPr>
              <w:rPr>
                <w:color w:val="000000"/>
              </w:rPr>
            </w:pPr>
            <w:r w:rsidRPr="00E33D42">
              <w:rPr>
                <w:color w:val="000000"/>
              </w:rPr>
              <w:t> KATEGORİ</w:t>
            </w:r>
          </w:p>
        </w:tc>
        <w:tc>
          <w:tcPr>
            <w:tcW w:w="6641" w:type="dxa"/>
            <w:gridSpan w:val="2"/>
            <w:tcBorders>
              <w:top w:val="nil"/>
              <w:left w:val="nil"/>
              <w:bottom w:val="single" w:sz="4" w:space="0" w:color="auto"/>
              <w:right w:val="single" w:sz="4" w:space="0" w:color="auto"/>
            </w:tcBorders>
            <w:shd w:val="clear" w:color="auto" w:fill="auto"/>
            <w:noWrap/>
            <w:vAlign w:val="bottom"/>
            <w:hideMark/>
          </w:tcPr>
          <w:p w:rsidR="00E33D42" w:rsidRPr="00E33D42" w:rsidRDefault="00E33D42">
            <w:pPr>
              <w:rPr>
                <w:color w:val="000000"/>
              </w:rPr>
            </w:pPr>
            <w:r w:rsidRPr="00E33D42">
              <w:rPr>
                <w:color w:val="000000"/>
              </w:rPr>
              <w:t> </w:t>
            </w:r>
          </w:p>
          <w:p w:rsidR="00E33D42" w:rsidRPr="00E33D42" w:rsidRDefault="00E33D42">
            <w:pPr>
              <w:rPr>
                <w:color w:val="000000"/>
              </w:rPr>
            </w:pPr>
            <w:r w:rsidRPr="00E33D42">
              <w:rPr>
                <w:color w:val="000000"/>
              </w:rPr>
              <w:t> </w:t>
            </w:r>
          </w:p>
        </w:tc>
      </w:tr>
      <w:tr w:rsidR="00FD22B1" w:rsidRPr="00E33D42" w:rsidTr="00E33D42">
        <w:trPr>
          <w:trHeight w:val="388"/>
        </w:trPr>
        <w:tc>
          <w:tcPr>
            <w:tcW w:w="974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22B1" w:rsidRPr="00E33D42" w:rsidRDefault="00FD22B1">
            <w:pPr>
              <w:rPr>
                <w:color w:val="000000"/>
              </w:rPr>
            </w:pPr>
            <w:r w:rsidRPr="00E33D42">
              <w:rPr>
                <w:color w:val="000000"/>
              </w:rPr>
              <w:t> </w:t>
            </w:r>
          </w:p>
        </w:tc>
      </w:tr>
      <w:tr w:rsidR="00FD22B1" w:rsidRPr="00E33D42" w:rsidTr="00E33D42">
        <w:trPr>
          <w:trHeight w:val="388"/>
        </w:trPr>
        <w:tc>
          <w:tcPr>
            <w:tcW w:w="310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D22B1" w:rsidRPr="00E33D42" w:rsidRDefault="00FD22B1" w:rsidP="00FD22B1">
            <w:pPr>
              <w:rPr>
                <w:color w:val="000000"/>
              </w:rPr>
            </w:pPr>
            <w:r w:rsidRPr="00E33D42">
              <w:rPr>
                <w:color w:val="000000"/>
              </w:rPr>
              <w:t>Danışman Öğretmenin:</w:t>
            </w:r>
          </w:p>
          <w:p w:rsidR="00FD22B1" w:rsidRPr="00E33D42" w:rsidRDefault="00FD22B1" w:rsidP="00FD22B1">
            <w:pPr>
              <w:rPr>
                <w:color w:val="000000"/>
              </w:rPr>
            </w:pPr>
            <w:r w:rsidRPr="00E33D42">
              <w:rPr>
                <w:color w:val="000000"/>
              </w:rPr>
              <w:t>ADI-SOYADI:</w:t>
            </w:r>
          </w:p>
        </w:tc>
        <w:tc>
          <w:tcPr>
            <w:tcW w:w="664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D22B1" w:rsidRPr="00E33D42" w:rsidRDefault="00FD22B1">
            <w:pPr>
              <w:rPr>
                <w:color w:val="000000"/>
              </w:rPr>
            </w:pPr>
            <w:r w:rsidRPr="00E33D42">
              <w:rPr>
                <w:color w:val="000000"/>
              </w:rPr>
              <w:t> </w:t>
            </w:r>
          </w:p>
        </w:tc>
      </w:tr>
      <w:tr w:rsidR="00FD22B1" w:rsidRPr="00E33D42" w:rsidTr="00E33D42">
        <w:trPr>
          <w:trHeight w:val="348"/>
        </w:trPr>
        <w:tc>
          <w:tcPr>
            <w:tcW w:w="3104" w:type="dxa"/>
            <w:vMerge/>
            <w:tcBorders>
              <w:top w:val="nil"/>
              <w:left w:val="single" w:sz="4" w:space="0" w:color="auto"/>
              <w:bottom w:val="single" w:sz="4" w:space="0" w:color="000000"/>
              <w:right w:val="single" w:sz="4" w:space="0" w:color="auto"/>
            </w:tcBorders>
            <w:vAlign w:val="center"/>
            <w:hideMark/>
          </w:tcPr>
          <w:p w:rsidR="00FD22B1" w:rsidRPr="00E33D42" w:rsidRDefault="00FD22B1">
            <w:pPr>
              <w:rPr>
                <w:color w:val="000000"/>
              </w:rPr>
            </w:pPr>
          </w:p>
        </w:tc>
        <w:tc>
          <w:tcPr>
            <w:tcW w:w="6641" w:type="dxa"/>
            <w:gridSpan w:val="2"/>
            <w:vMerge/>
            <w:tcBorders>
              <w:top w:val="single" w:sz="4" w:space="0" w:color="auto"/>
              <w:left w:val="single" w:sz="4" w:space="0" w:color="auto"/>
              <w:bottom w:val="single" w:sz="4" w:space="0" w:color="000000"/>
              <w:right w:val="single" w:sz="4" w:space="0" w:color="000000"/>
            </w:tcBorders>
            <w:vAlign w:val="center"/>
            <w:hideMark/>
          </w:tcPr>
          <w:p w:rsidR="00FD22B1" w:rsidRPr="00E33D42" w:rsidRDefault="00FD22B1">
            <w:pPr>
              <w:rPr>
                <w:color w:val="000000"/>
              </w:rPr>
            </w:pPr>
          </w:p>
        </w:tc>
      </w:tr>
      <w:tr w:rsidR="00FD22B1" w:rsidRPr="00E33D42" w:rsidTr="00E33D42">
        <w:trPr>
          <w:trHeight w:val="388"/>
        </w:trPr>
        <w:tc>
          <w:tcPr>
            <w:tcW w:w="3104" w:type="dxa"/>
            <w:tcBorders>
              <w:top w:val="nil"/>
              <w:left w:val="single" w:sz="4" w:space="0" w:color="auto"/>
              <w:bottom w:val="single" w:sz="4" w:space="0" w:color="auto"/>
              <w:right w:val="single" w:sz="4" w:space="0" w:color="auto"/>
            </w:tcBorders>
            <w:shd w:val="clear" w:color="auto" w:fill="auto"/>
            <w:noWrap/>
            <w:vAlign w:val="bottom"/>
            <w:hideMark/>
          </w:tcPr>
          <w:p w:rsidR="00FD22B1" w:rsidRPr="00E33D42" w:rsidRDefault="00FD22B1">
            <w:pPr>
              <w:rPr>
                <w:color w:val="000000"/>
              </w:rPr>
            </w:pPr>
            <w:r w:rsidRPr="00E33D42">
              <w:rPr>
                <w:color w:val="000000"/>
              </w:rPr>
              <w:t> TELEFON NO</w:t>
            </w:r>
          </w:p>
        </w:tc>
        <w:tc>
          <w:tcPr>
            <w:tcW w:w="66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D22B1" w:rsidRPr="00E33D42" w:rsidRDefault="00FD22B1">
            <w:pPr>
              <w:rPr>
                <w:color w:val="000000"/>
              </w:rPr>
            </w:pPr>
            <w:r w:rsidRPr="00E33D42">
              <w:rPr>
                <w:color w:val="000000"/>
              </w:rPr>
              <w:t> </w:t>
            </w:r>
          </w:p>
        </w:tc>
      </w:tr>
    </w:tbl>
    <w:p w:rsidR="00FD22B1" w:rsidRPr="00E33D42" w:rsidRDefault="00FD22B1" w:rsidP="00253AED">
      <w:pPr>
        <w:pStyle w:val="GvdeMetni"/>
        <w:spacing w:line="360" w:lineRule="auto"/>
        <w:ind w:left="360"/>
        <w:jc w:val="both"/>
        <w:rPr>
          <w:rFonts w:ascii="Times New Roman" w:hAnsi="Times New Roman"/>
          <w:b/>
          <w:sz w:val="24"/>
          <w:szCs w:val="24"/>
          <w:lang w:val="tr-TR"/>
        </w:rPr>
      </w:pPr>
    </w:p>
    <w:p w:rsidR="00FD22B1" w:rsidRPr="00E33D42" w:rsidRDefault="00FD22B1" w:rsidP="00253AED">
      <w:pPr>
        <w:pStyle w:val="GvdeMetni"/>
        <w:spacing w:line="360" w:lineRule="auto"/>
        <w:ind w:left="360"/>
        <w:jc w:val="both"/>
        <w:rPr>
          <w:rFonts w:ascii="Times New Roman" w:hAnsi="Times New Roman"/>
          <w:b/>
          <w:sz w:val="24"/>
          <w:szCs w:val="24"/>
          <w:lang w:val="tr-TR"/>
        </w:rPr>
      </w:pPr>
    </w:p>
    <w:p w:rsidR="00FD22B1" w:rsidRPr="00E33D42" w:rsidRDefault="00FD22B1" w:rsidP="00253AED">
      <w:pPr>
        <w:pStyle w:val="GvdeMetni"/>
        <w:spacing w:line="360" w:lineRule="auto"/>
        <w:ind w:left="360"/>
        <w:jc w:val="both"/>
        <w:rPr>
          <w:rFonts w:ascii="Times New Roman" w:hAnsi="Times New Roman"/>
          <w:b/>
          <w:sz w:val="24"/>
          <w:szCs w:val="24"/>
          <w:lang w:val="tr-TR"/>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tabs>
          <w:tab w:val="left" w:pos="7875"/>
        </w:tabs>
        <w:rPr>
          <w:lang/>
        </w:rPr>
      </w:pPr>
      <w:r w:rsidRPr="00E33D42">
        <w:rPr>
          <w:lang/>
        </w:rPr>
        <w:tab/>
        <w:t>…………………….</w:t>
      </w:r>
    </w:p>
    <w:p w:rsidR="00FD22B1" w:rsidRPr="00E33D42" w:rsidRDefault="00FD22B1" w:rsidP="00FD22B1">
      <w:pPr>
        <w:rPr>
          <w:lang/>
        </w:rPr>
      </w:pPr>
    </w:p>
    <w:p w:rsidR="00FD22B1" w:rsidRPr="00E33D42" w:rsidRDefault="00FD22B1" w:rsidP="00FD22B1">
      <w:pPr>
        <w:tabs>
          <w:tab w:val="left" w:pos="7995"/>
        </w:tabs>
        <w:rPr>
          <w:lang/>
        </w:rPr>
      </w:pPr>
      <w:r w:rsidRPr="00E33D42">
        <w:rPr>
          <w:lang/>
        </w:rPr>
        <w:tab/>
        <w:t xml:space="preserve">  Okul Müdürü</w:t>
      </w: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rPr>
          <w:lang/>
        </w:rPr>
      </w:pPr>
    </w:p>
    <w:p w:rsidR="00FD22B1" w:rsidRPr="00E33D42" w:rsidRDefault="00FD22B1" w:rsidP="00FD22B1">
      <w:pPr>
        <w:tabs>
          <w:tab w:val="left" w:pos="1290"/>
        </w:tabs>
        <w:rPr>
          <w:lang/>
        </w:rPr>
      </w:pPr>
    </w:p>
    <w:p w:rsidR="00FD22B1" w:rsidRPr="00E33D42" w:rsidRDefault="00FD22B1" w:rsidP="00FD22B1">
      <w:pPr>
        <w:tabs>
          <w:tab w:val="left" w:pos="1290"/>
        </w:tabs>
        <w:rPr>
          <w:lang/>
        </w:rPr>
      </w:pPr>
    </w:p>
    <w:p w:rsidR="00FD22B1" w:rsidRPr="00E33D42" w:rsidRDefault="00FD22B1" w:rsidP="00FD22B1">
      <w:pPr>
        <w:tabs>
          <w:tab w:val="left" w:pos="1290"/>
        </w:tabs>
        <w:rPr>
          <w:lang/>
        </w:rPr>
      </w:pPr>
    </w:p>
    <w:p w:rsidR="005A1BE7" w:rsidRDefault="00FD22B1" w:rsidP="00FD22B1">
      <w:pPr>
        <w:tabs>
          <w:tab w:val="left" w:pos="1290"/>
        </w:tabs>
        <w:rPr>
          <w:lang/>
        </w:rPr>
      </w:pPr>
      <w:r w:rsidRPr="00E33D42">
        <w:rPr>
          <w:lang/>
        </w:rPr>
        <w:t>Not:Okul müdürlükleri,turnuvaya katılmak isteyen öğrenciyi, İlçe Milli Eğitim Müdürlüğüne bu formu düzenleyerek bildirecektir.</w:t>
      </w:r>
    </w:p>
    <w:p w:rsidR="005A1BE7" w:rsidRPr="005A1BE7" w:rsidRDefault="005A1BE7" w:rsidP="005A1BE7">
      <w:pPr>
        <w:rPr>
          <w:lang/>
        </w:rPr>
      </w:pPr>
    </w:p>
    <w:p w:rsidR="005A1BE7" w:rsidRDefault="005A1BE7" w:rsidP="005A1BE7">
      <w:pPr>
        <w:rPr>
          <w:lang/>
        </w:rPr>
      </w:pPr>
    </w:p>
    <w:p w:rsidR="00FD22B1" w:rsidRDefault="00FD22B1" w:rsidP="005A1BE7">
      <w:pPr>
        <w:rPr>
          <w:lang/>
        </w:rPr>
      </w:pPr>
    </w:p>
    <w:p w:rsidR="005527B5" w:rsidRDefault="005527B5" w:rsidP="005A1BE7">
      <w:pPr>
        <w:rPr>
          <w:lang/>
        </w:rPr>
      </w:pPr>
    </w:p>
    <w:p w:rsidR="005527B5" w:rsidRPr="005527B5" w:rsidRDefault="005527B5" w:rsidP="005527B5">
      <w:pPr>
        <w:rPr>
          <w:lang/>
        </w:rPr>
      </w:pPr>
    </w:p>
    <w:p w:rsidR="005527B5" w:rsidRPr="005527B5" w:rsidRDefault="005527B5" w:rsidP="005527B5">
      <w:pPr>
        <w:rPr>
          <w:lang/>
        </w:rPr>
      </w:pPr>
    </w:p>
    <w:p w:rsidR="005527B5" w:rsidRPr="005527B5" w:rsidRDefault="005527B5" w:rsidP="005527B5">
      <w:pPr>
        <w:rPr>
          <w:lang/>
        </w:rPr>
      </w:pPr>
    </w:p>
    <w:tbl>
      <w:tblPr>
        <w:tblpPr w:leftFromText="141" w:rightFromText="141" w:vertAnchor="text" w:horzAnchor="margin" w:tblpXSpec="center" w:tblpY="-22"/>
        <w:tblW w:w="6874" w:type="dxa"/>
        <w:tblCellMar>
          <w:left w:w="70" w:type="dxa"/>
          <w:right w:w="70" w:type="dxa"/>
        </w:tblCellMar>
        <w:tblLook w:val="04A0"/>
      </w:tblPr>
      <w:tblGrid>
        <w:gridCol w:w="1980"/>
        <w:gridCol w:w="1940"/>
        <w:gridCol w:w="2954"/>
      </w:tblGrid>
      <w:tr w:rsidR="00815C24" w:rsidTr="00815C24">
        <w:trPr>
          <w:trHeight w:val="9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AÇIKLAMA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xml:space="preserve">          TARİH</w:t>
            </w:r>
          </w:p>
        </w:tc>
        <w:tc>
          <w:tcPr>
            <w:tcW w:w="2954" w:type="dxa"/>
            <w:tcBorders>
              <w:top w:val="single" w:sz="4" w:space="0" w:color="auto"/>
              <w:left w:val="nil"/>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xml:space="preserve">                    SAAT</w:t>
            </w:r>
          </w:p>
        </w:tc>
      </w:tr>
      <w:tr w:rsidR="00815C24" w:rsidTr="00815C24">
        <w:trPr>
          <w:trHeight w:val="1399"/>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15C24" w:rsidRDefault="00815C24" w:rsidP="00815C24">
            <w:pPr>
              <w:jc w:val="center"/>
              <w:rPr>
                <w:rFonts w:ascii="Calibri" w:hAnsi="Calibri"/>
                <w:color w:val="000000"/>
                <w:sz w:val="22"/>
                <w:szCs w:val="22"/>
              </w:rPr>
            </w:pPr>
            <w:r>
              <w:rPr>
                <w:rFonts w:ascii="Calibri" w:hAnsi="Calibri"/>
                <w:color w:val="000000"/>
                <w:sz w:val="22"/>
                <w:szCs w:val="22"/>
              </w:rPr>
              <w:t>TURNUVA İÇİN SON BAŞVURU</w:t>
            </w:r>
          </w:p>
        </w:tc>
        <w:tc>
          <w:tcPr>
            <w:tcW w:w="1940" w:type="dxa"/>
            <w:tcBorders>
              <w:top w:val="nil"/>
              <w:left w:val="nil"/>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21 MART 2016</w:t>
            </w:r>
          </w:p>
        </w:tc>
        <w:tc>
          <w:tcPr>
            <w:tcW w:w="2954" w:type="dxa"/>
            <w:tcBorders>
              <w:top w:val="nil"/>
              <w:left w:val="nil"/>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17:00</w:t>
            </w:r>
          </w:p>
        </w:tc>
      </w:tr>
      <w:tr w:rsidR="00815C24" w:rsidTr="00815C24">
        <w:trPr>
          <w:trHeight w:val="140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15C24" w:rsidRDefault="00815C24" w:rsidP="00815C24">
            <w:pPr>
              <w:jc w:val="center"/>
              <w:rPr>
                <w:rFonts w:ascii="Calibri" w:hAnsi="Calibri"/>
                <w:color w:val="000000"/>
                <w:sz w:val="22"/>
                <w:szCs w:val="22"/>
              </w:rPr>
            </w:pPr>
            <w:r>
              <w:rPr>
                <w:rFonts w:ascii="Calibri" w:hAnsi="Calibri"/>
                <w:color w:val="000000"/>
                <w:sz w:val="22"/>
                <w:szCs w:val="22"/>
              </w:rPr>
              <w:t>TURNUVANIN YAPILMASI</w:t>
            </w:r>
          </w:p>
        </w:tc>
        <w:tc>
          <w:tcPr>
            <w:tcW w:w="1940" w:type="dxa"/>
            <w:tcBorders>
              <w:top w:val="nil"/>
              <w:left w:val="nil"/>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26 MART 2016</w:t>
            </w:r>
          </w:p>
        </w:tc>
        <w:tc>
          <w:tcPr>
            <w:tcW w:w="2954" w:type="dxa"/>
            <w:tcBorders>
              <w:top w:val="nil"/>
              <w:left w:val="nil"/>
              <w:bottom w:val="single" w:sz="4" w:space="0" w:color="auto"/>
              <w:right w:val="single" w:sz="4" w:space="0" w:color="auto"/>
            </w:tcBorders>
            <w:shd w:val="clear" w:color="auto" w:fill="auto"/>
            <w:noWrap/>
            <w:vAlign w:val="bottom"/>
            <w:hideMark/>
          </w:tcPr>
          <w:p w:rsidR="00815C24" w:rsidRDefault="00815C24" w:rsidP="00815C24">
            <w:pPr>
              <w:rPr>
                <w:rFonts w:ascii="Calibri" w:hAnsi="Calibri"/>
                <w:color w:val="000000"/>
                <w:sz w:val="22"/>
                <w:szCs w:val="22"/>
              </w:rPr>
            </w:pPr>
            <w:r>
              <w:rPr>
                <w:rFonts w:ascii="Calibri" w:hAnsi="Calibri"/>
                <w:color w:val="000000"/>
                <w:sz w:val="22"/>
                <w:szCs w:val="22"/>
              </w:rPr>
              <w:t>                    10:00</w:t>
            </w:r>
          </w:p>
        </w:tc>
      </w:tr>
    </w:tbl>
    <w:p w:rsidR="005527B5" w:rsidRPr="005527B5" w:rsidRDefault="005527B5" w:rsidP="005527B5">
      <w:pPr>
        <w:rPr>
          <w:lang/>
        </w:rPr>
      </w:pPr>
    </w:p>
    <w:p w:rsidR="005527B5" w:rsidRPr="005527B5" w:rsidRDefault="005527B5" w:rsidP="005527B5">
      <w:pPr>
        <w:rPr>
          <w:lang/>
        </w:rPr>
      </w:pPr>
    </w:p>
    <w:p w:rsidR="005527B5" w:rsidRPr="005527B5" w:rsidRDefault="005527B5" w:rsidP="005527B5">
      <w:pPr>
        <w:rPr>
          <w:lang/>
        </w:rPr>
      </w:pPr>
    </w:p>
    <w:p w:rsidR="005527B5" w:rsidRDefault="005527B5" w:rsidP="005527B5">
      <w:pPr>
        <w:rPr>
          <w:lang/>
        </w:rPr>
      </w:pPr>
    </w:p>
    <w:p w:rsidR="005527B5" w:rsidRPr="005527B5" w:rsidRDefault="005527B5" w:rsidP="005527B5">
      <w:pPr>
        <w:tabs>
          <w:tab w:val="left" w:pos="3285"/>
        </w:tabs>
        <w:rPr>
          <w:lang/>
        </w:rPr>
      </w:pPr>
      <w:r>
        <w:rPr>
          <w:lang/>
        </w:rPr>
        <w:tab/>
      </w:r>
    </w:p>
    <w:p w:rsidR="005A1BE7" w:rsidRPr="005527B5" w:rsidRDefault="005A1BE7" w:rsidP="005527B5">
      <w:pPr>
        <w:tabs>
          <w:tab w:val="left" w:pos="3285"/>
        </w:tabs>
        <w:rPr>
          <w:lang/>
        </w:rPr>
      </w:pPr>
    </w:p>
    <w:sectPr w:rsidR="005A1BE7" w:rsidRPr="005527B5" w:rsidSect="00E84F52">
      <w:headerReference w:type="even" r:id="rId8"/>
      <w:headerReference w:type="default" r:id="rId9"/>
      <w:pgSz w:w="11907" w:h="16840" w:code="9"/>
      <w:pgMar w:top="728" w:right="454" w:bottom="567" w:left="567" w:header="64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FB" w:rsidRDefault="008136FB">
      <w:r>
        <w:separator/>
      </w:r>
    </w:p>
  </w:endnote>
  <w:endnote w:type="continuationSeparator" w:id="0">
    <w:p w:rsidR="008136FB" w:rsidRDefault="008136F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FB" w:rsidRDefault="008136FB">
      <w:r>
        <w:separator/>
      </w:r>
    </w:p>
  </w:footnote>
  <w:footnote w:type="continuationSeparator" w:id="0">
    <w:p w:rsidR="008136FB" w:rsidRDefault="00813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24" w:rsidRDefault="00815C24" w:rsidP="00815C24">
    <w:pPr>
      <w:pStyle w:val="stbilgi"/>
      <w:rPr>
        <w:rFonts w:ascii="Verdana" w:hAnsi="Verdana"/>
        <w:b/>
        <w:sz w:val="28"/>
        <w:szCs w:val="28"/>
        <w:lang w:val="tr-TR" w:eastAsia="tr-TR"/>
      </w:rPr>
    </w:pPr>
    <w:r>
      <w:rPr>
        <w:lang w:val="tr-TR"/>
      </w:rPr>
      <w:tab/>
      <w:t xml:space="preserve">           </w:t>
    </w:r>
    <w:r w:rsidR="001C2A81">
      <w:rPr>
        <w:lang w:val="tr-TR"/>
      </w:rPr>
      <w:t xml:space="preserve"> </w:t>
    </w:r>
    <w:r>
      <w:rPr>
        <w:lang w:val="tr-TR"/>
      </w:rPr>
      <w:t xml:space="preserve">        </w:t>
    </w:r>
    <w:r>
      <w:rPr>
        <w:rFonts w:ascii="Verdana" w:hAnsi="Verdana"/>
        <w:b/>
        <w:sz w:val="28"/>
        <w:szCs w:val="28"/>
        <w:lang w:val="tr-TR" w:eastAsia="tr-TR"/>
      </w:rPr>
      <w:t>AKÇAKALE</w:t>
    </w:r>
  </w:p>
  <w:p w:rsidR="001C2A81" w:rsidRDefault="00815C24" w:rsidP="00815C24">
    <w:pPr>
      <w:pStyle w:val="stbilgi"/>
      <w:tabs>
        <w:tab w:val="clear" w:pos="4536"/>
        <w:tab w:val="clear" w:pos="9072"/>
        <w:tab w:val="right" w:pos="10886"/>
      </w:tabs>
      <w:rPr>
        <w:lang w:val="tr-TR"/>
      </w:rPr>
    </w:pPr>
    <w:r>
      <w:rPr>
        <w:rFonts w:ascii="Verdana" w:hAnsi="Verdana"/>
        <w:b/>
        <w:sz w:val="28"/>
        <w:szCs w:val="28"/>
        <w:lang w:val="tr-TR" w:eastAsia="tr-TR"/>
      </w:rPr>
      <w:t xml:space="preserve">                          1.DOSTLUK SANTRANÇ TURNUVASI</w:t>
    </w:r>
    <w:r w:rsidR="001C2A81">
      <w:rPr>
        <w:lang w:val="tr-TR"/>
      </w:rPr>
      <w:t xml:space="preserve">                                                                                               </w:t>
    </w:r>
    <w:r w:rsidR="00200C1A">
      <w:rPr>
        <w:lang w:val="tr-TR"/>
      </w:rPr>
      <w:t xml:space="preserve">          </w:t>
    </w:r>
  </w:p>
  <w:p w:rsidR="001C2A81" w:rsidRPr="001C2A81" w:rsidRDefault="001C2A81" w:rsidP="001C2A81">
    <w:pPr>
      <w:pStyle w:val="stbilgi"/>
      <w:tabs>
        <w:tab w:val="clear" w:pos="4536"/>
        <w:tab w:val="clear" w:pos="9072"/>
        <w:tab w:val="right" w:pos="10886"/>
      </w:tabs>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1" w:type="dxa"/>
      <w:tblInd w:w="-72" w:type="dxa"/>
      <w:tblLayout w:type="fixed"/>
      <w:tblCellMar>
        <w:left w:w="70" w:type="dxa"/>
        <w:right w:w="70" w:type="dxa"/>
      </w:tblCellMar>
      <w:tblLook w:val="0000"/>
    </w:tblPr>
    <w:tblGrid>
      <w:gridCol w:w="2289"/>
      <w:gridCol w:w="6733"/>
      <w:gridCol w:w="1689"/>
    </w:tblGrid>
    <w:tr w:rsidR="00B46C9F" w:rsidRPr="00282BF0">
      <w:tblPrEx>
        <w:tblCellMar>
          <w:top w:w="0" w:type="dxa"/>
          <w:bottom w:w="0" w:type="dxa"/>
        </w:tblCellMar>
      </w:tblPrEx>
      <w:trPr>
        <w:cantSplit/>
        <w:trHeight w:val="1065"/>
      </w:trPr>
      <w:tc>
        <w:tcPr>
          <w:tcW w:w="2289" w:type="dxa"/>
          <w:vAlign w:val="center"/>
        </w:tcPr>
        <w:p w:rsidR="00B46C9F" w:rsidRPr="002B206D" w:rsidRDefault="00B46C9F" w:rsidP="00DC51AC">
          <w:pPr>
            <w:pStyle w:val="stbilgi"/>
            <w:jc w:val="center"/>
            <w:rPr>
              <w:rFonts w:ascii="Verdana" w:hAnsi="Verdana"/>
              <w:sz w:val="28"/>
              <w:szCs w:val="28"/>
              <w:lang w:val="tr-TR" w:eastAsia="tr-TR"/>
            </w:rPr>
          </w:pPr>
        </w:p>
      </w:tc>
      <w:tc>
        <w:tcPr>
          <w:tcW w:w="6733" w:type="dxa"/>
          <w:vAlign w:val="center"/>
        </w:tcPr>
        <w:p w:rsidR="00B46C9F" w:rsidRDefault="005527B5" w:rsidP="00DC51AC">
          <w:pPr>
            <w:pStyle w:val="stbilgi"/>
            <w:jc w:val="center"/>
            <w:rPr>
              <w:rFonts w:ascii="Verdana" w:hAnsi="Verdana"/>
              <w:b/>
              <w:sz w:val="28"/>
              <w:szCs w:val="28"/>
              <w:lang w:val="tr-TR" w:eastAsia="tr-TR"/>
            </w:rPr>
          </w:pPr>
          <w:r>
            <w:rPr>
              <w:rFonts w:ascii="Verdana" w:hAnsi="Verdana"/>
              <w:b/>
              <w:sz w:val="28"/>
              <w:szCs w:val="28"/>
              <w:lang w:val="tr-TR" w:eastAsia="tr-TR"/>
            </w:rPr>
            <w:t>AKÇAKALE</w:t>
          </w:r>
        </w:p>
        <w:p w:rsidR="005527B5" w:rsidRPr="000441BE" w:rsidRDefault="005527B5" w:rsidP="00DC51AC">
          <w:pPr>
            <w:pStyle w:val="stbilgi"/>
            <w:jc w:val="center"/>
            <w:rPr>
              <w:rFonts w:ascii="Verdana" w:hAnsi="Verdana"/>
              <w:b/>
              <w:sz w:val="28"/>
              <w:szCs w:val="28"/>
              <w:lang w:val="tr-TR" w:eastAsia="tr-TR"/>
            </w:rPr>
          </w:pPr>
          <w:r>
            <w:rPr>
              <w:rFonts w:ascii="Verdana" w:hAnsi="Verdana"/>
              <w:b/>
              <w:sz w:val="28"/>
              <w:szCs w:val="28"/>
              <w:lang w:val="tr-TR" w:eastAsia="tr-TR"/>
            </w:rPr>
            <w:t>1.DOSTLUK SANTRANÇ TURNUVASI</w:t>
          </w:r>
        </w:p>
      </w:tc>
      <w:tc>
        <w:tcPr>
          <w:tcW w:w="1689" w:type="dxa"/>
          <w:vAlign w:val="center"/>
        </w:tcPr>
        <w:p w:rsidR="00B46C9F" w:rsidRPr="000441BE" w:rsidRDefault="00B46C9F" w:rsidP="00430B39">
          <w:pPr>
            <w:pStyle w:val="stbilgi"/>
            <w:rPr>
              <w:rFonts w:ascii="Verdana" w:hAnsi="Verdana"/>
              <w:b/>
              <w:sz w:val="28"/>
              <w:szCs w:val="28"/>
              <w:lang w:val="tr-TR" w:eastAsia="tr-TR"/>
            </w:rPr>
          </w:pPr>
        </w:p>
      </w:tc>
    </w:tr>
  </w:tbl>
  <w:p w:rsidR="00B46C9F" w:rsidRDefault="00B46C9F" w:rsidP="00430B39">
    <w:pPr>
      <w:tabs>
        <w:tab w:val="left" w:pos="2190"/>
      </w:tabs>
      <w:spacing w:line="360" w:lineRule="auto"/>
      <w:rPr>
        <w:rFonts w:ascii="Verdana" w:hAnsi="Verdana"/>
        <w:sz w:val="2"/>
      </w:rPr>
    </w:pPr>
    <w:r>
      <w:rPr>
        <w:rFonts w:ascii="Verdana" w:hAnsi="Verdana"/>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086"/>
    <w:multiLevelType w:val="hybridMultilevel"/>
    <w:tmpl w:val="A68E0544"/>
    <w:lvl w:ilvl="0" w:tplc="6DD01C38">
      <w:start w:val="1"/>
      <w:numFmt w:val="decimal"/>
      <w:lvlText w:val="%1."/>
      <w:lvlJc w:val="left"/>
      <w:pPr>
        <w:tabs>
          <w:tab w:val="num" w:pos="1068"/>
        </w:tabs>
        <w:ind w:left="1068" w:hanging="360"/>
      </w:pPr>
      <w:rPr>
        <w:rFonts w:ascii="Verdana" w:eastAsia="Times New Roman" w:hAnsi="Verdana" w:cs="Times New Roman"/>
        <w:b/>
        <w:color w:val="auto"/>
        <w:sz w:val="20"/>
        <w:szCs w:val="20"/>
      </w:rPr>
    </w:lvl>
    <w:lvl w:ilvl="1" w:tplc="DDB2807A">
      <w:start w:val="1"/>
      <w:numFmt w:val="lowerRoman"/>
      <w:lvlText w:val="%2."/>
      <w:lvlJc w:val="left"/>
      <w:pPr>
        <w:tabs>
          <w:tab w:val="num" w:pos="2082"/>
        </w:tabs>
        <w:ind w:left="2082" w:hanging="720"/>
      </w:pPr>
      <w:rPr>
        <w:rFonts w:hint="default"/>
        <w:b w:val="0"/>
      </w:rPr>
    </w:lvl>
    <w:lvl w:ilvl="2" w:tplc="041F001B" w:tentative="1">
      <w:start w:val="1"/>
      <w:numFmt w:val="lowerRoman"/>
      <w:lvlText w:val="%3."/>
      <w:lvlJc w:val="right"/>
      <w:pPr>
        <w:tabs>
          <w:tab w:val="num" w:pos="2442"/>
        </w:tabs>
        <w:ind w:left="2442" w:hanging="180"/>
      </w:pPr>
    </w:lvl>
    <w:lvl w:ilvl="3" w:tplc="041F000F" w:tentative="1">
      <w:start w:val="1"/>
      <w:numFmt w:val="decimal"/>
      <w:lvlText w:val="%4."/>
      <w:lvlJc w:val="left"/>
      <w:pPr>
        <w:tabs>
          <w:tab w:val="num" w:pos="3162"/>
        </w:tabs>
        <w:ind w:left="3162" w:hanging="360"/>
      </w:pPr>
    </w:lvl>
    <w:lvl w:ilvl="4" w:tplc="041F0019" w:tentative="1">
      <w:start w:val="1"/>
      <w:numFmt w:val="lowerLetter"/>
      <w:lvlText w:val="%5."/>
      <w:lvlJc w:val="left"/>
      <w:pPr>
        <w:tabs>
          <w:tab w:val="num" w:pos="3882"/>
        </w:tabs>
        <w:ind w:left="3882" w:hanging="360"/>
      </w:pPr>
    </w:lvl>
    <w:lvl w:ilvl="5" w:tplc="041F001B" w:tentative="1">
      <w:start w:val="1"/>
      <w:numFmt w:val="lowerRoman"/>
      <w:lvlText w:val="%6."/>
      <w:lvlJc w:val="right"/>
      <w:pPr>
        <w:tabs>
          <w:tab w:val="num" w:pos="4602"/>
        </w:tabs>
        <w:ind w:left="4602" w:hanging="180"/>
      </w:pPr>
    </w:lvl>
    <w:lvl w:ilvl="6" w:tplc="041F000F" w:tentative="1">
      <w:start w:val="1"/>
      <w:numFmt w:val="decimal"/>
      <w:lvlText w:val="%7."/>
      <w:lvlJc w:val="left"/>
      <w:pPr>
        <w:tabs>
          <w:tab w:val="num" w:pos="5322"/>
        </w:tabs>
        <w:ind w:left="5322" w:hanging="360"/>
      </w:pPr>
    </w:lvl>
    <w:lvl w:ilvl="7" w:tplc="041F0019" w:tentative="1">
      <w:start w:val="1"/>
      <w:numFmt w:val="lowerLetter"/>
      <w:lvlText w:val="%8."/>
      <w:lvlJc w:val="left"/>
      <w:pPr>
        <w:tabs>
          <w:tab w:val="num" w:pos="6042"/>
        </w:tabs>
        <w:ind w:left="6042" w:hanging="360"/>
      </w:pPr>
    </w:lvl>
    <w:lvl w:ilvl="8" w:tplc="041F001B" w:tentative="1">
      <w:start w:val="1"/>
      <w:numFmt w:val="lowerRoman"/>
      <w:lvlText w:val="%9."/>
      <w:lvlJc w:val="right"/>
      <w:pPr>
        <w:tabs>
          <w:tab w:val="num" w:pos="6762"/>
        </w:tabs>
        <w:ind w:left="6762" w:hanging="180"/>
      </w:pPr>
    </w:lvl>
  </w:abstractNum>
  <w:abstractNum w:abstractNumId="1">
    <w:nsid w:val="0D8A19AF"/>
    <w:multiLevelType w:val="hybridMultilevel"/>
    <w:tmpl w:val="2974D088"/>
    <w:lvl w:ilvl="0" w:tplc="77F8C11A">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A80CEC"/>
    <w:multiLevelType w:val="hybridMultilevel"/>
    <w:tmpl w:val="F1E4399C"/>
    <w:lvl w:ilvl="0" w:tplc="041F001B">
      <w:start w:val="1"/>
      <w:numFmt w:val="lowerRoman"/>
      <w:lvlText w:val="%1."/>
      <w:lvlJc w:val="righ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12A573FC"/>
    <w:multiLevelType w:val="hybridMultilevel"/>
    <w:tmpl w:val="B628B8E0"/>
    <w:lvl w:ilvl="0" w:tplc="1D92D55E">
      <w:start w:val="1"/>
      <w:numFmt w:val="lowerRoman"/>
      <w:lvlText w:val="%1."/>
      <w:lvlJc w:val="right"/>
      <w:pPr>
        <w:tabs>
          <w:tab w:val="num" w:pos="4320"/>
        </w:tabs>
        <w:ind w:left="4320" w:hanging="360"/>
      </w:pPr>
      <w:rPr>
        <w:rFonts w:hint="default"/>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1EBA0BB7"/>
    <w:multiLevelType w:val="hybridMultilevel"/>
    <w:tmpl w:val="F90A9CC2"/>
    <w:lvl w:ilvl="0" w:tplc="446C42D0">
      <w:start w:val="11"/>
      <w:numFmt w:val="lowerRoman"/>
      <w:lvlText w:val="%1."/>
      <w:lvlJc w:val="left"/>
      <w:pPr>
        <w:tabs>
          <w:tab w:val="num" w:pos="1428"/>
        </w:tabs>
        <w:ind w:left="1428" w:hanging="720"/>
      </w:pPr>
      <w:rPr>
        <w:rFonts w:hint="default"/>
        <w:b/>
        <w:sz w:val="18"/>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2B8542F5"/>
    <w:multiLevelType w:val="hybridMultilevel"/>
    <w:tmpl w:val="A7A869F2"/>
    <w:lvl w:ilvl="0" w:tplc="2508EA22">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2F783D45"/>
    <w:multiLevelType w:val="hybridMultilevel"/>
    <w:tmpl w:val="8F7CF432"/>
    <w:lvl w:ilvl="0" w:tplc="69C045A8">
      <w:start w:val="1"/>
      <w:numFmt w:val="lowerRoman"/>
      <w:lvlText w:val="%1."/>
      <w:lvlJc w:val="left"/>
      <w:pPr>
        <w:tabs>
          <w:tab w:val="num" w:pos="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7395642"/>
    <w:multiLevelType w:val="hybridMultilevel"/>
    <w:tmpl w:val="DF1CC03E"/>
    <w:lvl w:ilvl="0" w:tplc="97B8D358">
      <w:start w:val="1"/>
      <w:numFmt w:val="lowerRoman"/>
      <w:lvlText w:val="%1."/>
      <w:lvlJc w:val="left"/>
      <w:pPr>
        <w:tabs>
          <w:tab w:val="num" w:pos="1428"/>
        </w:tabs>
        <w:ind w:left="1428" w:hanging="72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42CF4A47"/>
    <w:multiLevelType w:val="hybridMultilevel"/>
    <w:tmpl w:val="BD3639D8"/>
    <w:lvl w:ilvl="0" w:tplc="875415E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47C10867"/>
    <w:multiLevelType w:val="hybridMultilevel"/>
    <w:tmpl w:val="9CA0396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CBD214F"/>
    <w:multiLevelType w:val="hybridMultilevel"/>
    <w:tmpl w:val="013476B0"/>
    <w:lvl w:ilvl="0" w:tplc="041F001B">
      <w:start w:val="1"/>
      <w:numFmt w:val="lowerRoman"/>
      <w:lvlText w:val="%1."/>
      <w:lvlJc w:val="righ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1">
    <w:nsid w:val="50B31BFE"/>
    <w:multiLevelType w:val="hybridMultilevel"/>
    <w:tmpl w:val="1290728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535D6D67"/>
    <w:multiLevelType w:val="hybridMultilevel"/>
    <w:tmpl w:val="D2DCBC1E"/>
    <w:lvl w:ilvl="0" w:tplc="041F001B">
      <w:start w:val="1"/>
      <w:numFmt w:val="lowerRoman"/>
      <w:lvlText w:val="%1."/>
      <w:lvlJc w:val="righ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43D698A"/>
    <w:multiLevelType w:val="hybridMultilevel"/>
    <w:tmpl w:val="B03C9EC4"/>
    <w:lvl w:ilvl="0" w:tplc="67BE62A0">
      <w:start w:val="8"/>
      <w:numFmt w:val="lowerRoman"/>
      <w:lvlText w:val="%1."/>
      <w:lvlJc w:val="left"/>
      <w:pPr>
        <w:tabs>
          <w:tab w:val="num" w:pos="1428"/>
        </w:tabs>
        <w:ind w:left="1428" w:hanging="720"/>
      </w:pPr>
      <w:rPr>
        <w:rFonts w:hint="default"/>
        <w:color w:val="auto"/>
        <w:sz w:val="20"/>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5254694"/>
    <w:multiLevelType w:val="hybridMultilevel"/>
    <w:tmpl w:val="E1EEF77E"/>
    <w:lvl w:ilvl="0" w:tplc="041F0013">
      <w:start w:val="1"/>
      <w:numFmt w:val="upperRoman"/>
      <w:lvlText w:val="%1."/>
      <w:lvlJc w:val="right"/>
      <w:pPr>
        <w:tabs>
          <w:tab w:val="num" w:pos="1440"/>
        </w:tabs>
        <w:ind w:left="1440" w:hanging="18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5">
    <w:nsid w:val="5A56539A"/>
    <w:multiLevelType w:val="hybridMultilevel"/>
    <w:tmpl w:val="283845AA"/>
    <w:lvl w:ilvl="0" w:tplc="041F000F">
      <w:start w:val="1"/>
      <w:numFmt w:val="decimal"/>
      <w:lvlText w:val="%1."/>
      <w:lvlJc w:val="left"/>
      <w:pPr>
        <w:tabs>
          <w:tab w:val="num" w:pos="1428"/>
        </w:tabs>
        <w:ind w:left="1428" w:hanging="360"/>
      </w:pPr>
    </w:lvl>
    <w:lvl w:ilvl="1" w:tplc="0C06B296">
      <w:start w:val="1"/>
      <w:numFmt w:val="lowerRoman"/>
      <w:lvlText w:val="%2."/>
      <w:lvlJc w:val="left"/>
      <w:pPr>
        <w:tabs>
          <w:tab w:val="num" w:pos="2508"/>
        </w:tabs>
        <w:ind w:left="2508" w:hanging="720"/>
      </w:pPr>
      <w:rPr>
        <w:rFonts w:ascii="Verdana" w:eastAsia="Times New Roman" w:hAnsi="Verdana" w:cs="Times New Roman" w:hint="default"/>
        <w:b w:val="0"/>
      </w:rPr>
    </w:lvl>
    <w:lvl w:ilvl="2" w:tplc="814A6D32">
      <w:start w:val="1"/>
      <w:numFmt w:val="lowerLetter"/>
      <w:lvlText w:val="%3)"/>
      <w:lvlJc w:val="left"/>
      <w:pPr>
        <w:tabs>
          <w:tab w:val="num" w:pos="3048"/>
        </w:tabs>
        <w:ind w:left="3048" w:hanging="360"/>
      </w:pPr>
      <w:rPr>
        <w:rFonts w:hint="default"/>
      </w:r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6">
    <w:nsid w:val="633D5C14"/>
    <w:multiLevelType w:val="singleLevel"/>
    <w:tmpl w:val="0C09000F"/>
    <w:lvl w:ilvl="0">
      <w:start w:val="1"/>
      <w:numFmt w:val="decimal"/>
      <w:lvlText w:val="%1."/>
      <w:lvlJc w:val="left"/>
      <w:pPr>
        <w:tabs>
          <w:tab w:val="num" w:pos="360"/>
        </w:tabs>
        <w:ind w:left="360" w:hanging="360"/>
      </w:pPr>
    </w:lvl>
  </w:abstractNum>
  <w:abstractNum w:abstractNumId="17">
    <w:nsid w:val="636D1032"/>
    <w:multiLevelType w:val="hybridMultilevel"/>
    <w:tmpl w:val="C3948BB0"/>
    <w:lvl w:ilvl="0" w:tplc="041F000F">
      <w:start w:val="1"/>
      <w:numFmt w:val="decimal"/>
      <w:lvlText w:val="%1."/>
      <w:lvlJc w:val="left"/>
      <w:pPr>
        <w:tabs>
          <w:tab w:val="num" w:pos="720"/>
        </w:tabs>
        <w:ind w:left="720" w:hanging="360"/>
      </w:pPr>
    </w:lvl>
    <w:lvl w:ilvl="1" w:tplc="413AE004">
      <w:start w:val="1"/>
      <w:numFmt w:val="lowerRoman"/>
      <w:lvlText w:val="%2."/>
      <w:lvlJc w:val="left"/>
      <w:pPr>
        <w:tabs>
          <w:tab w:val="num" w:pos="1800"/>
        </w:tabs>
        <w:ind w:left="1800" w:hanging="72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65803F08"/>
    <w:multiLevelType w:val="hybridMultilevel"/>
    <w:tmpl w:val="48F06D42"/>
    <w:lvl w:ilvl="0" w:tplc="01324AF2">
      <w:start w:val="10"/>
      <w:numFmt w:val="lowerRoman"/>
      <w:lvlText w:val="%1."/>
      <w:lvlJc w:val="left"/>
      <w:pPr>
        <w:tabs>
          <w:tab w:val="num" w:pos="1428"/>
        </w:tabs>
        <w:ind w:left="1428" w:hanging="720"/>
      </w:pPr>
      <w:rPr>
        <w:rFonts w:hint="default"/>
        <w:b/>
        <w:sz w:val="18"/>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nsid w:val="6ADB1D80"/>
    <w:multiLevelType w:val="hybridMultilevel"/>
    <w:tmpl w:val="D6A4E1AA"/>
    <w:lvl w:ilvl="0" w:tplc="14F2FB6A">
      <w:start w:val="3"/>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0">
    <w:nsid w:val="7BFE1841"/>
    <w:multiLevelType w:val="hybridMultilevel"/>
    <w:tmpl w:val="B4CA3EA6"/>
    <w:lvl w:ilvl="0" w:tplc="E806EF58">
      <w:start w:val="10"/>
      <w:numFmt w:val="lowerRoman"/>
      <w:lvlText w:val="%1."/>
      <w:lvlJc w:val="left"/>
      <w:pPr>
        <w:tabs>
          <w:tab w:val="num" w:pos="1428"/>
        </w:tabs>
        <w:ind w:left="1428" w:hanging="720"/>
      </w:pPr>
      <w:rPr>
        <w:rFonts w:hint="default"/>
        <w:b/>
        <w:sz w:val="18"/>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7F4E2B27"/>
    <w:multiLevelType w:val="hybridMultilevel"/>
    <w:tmpl w:val="7CF8CA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20"/>
  </w:num>
  <w:num w:numId="7">
    <w:abstractNumId w:val="4"/>
  </w:num>
  <w:num w:numId="8">
    <w:abstractNumId w:val="10"/>
  </w:num>
  <w:num w:numId="9">
    <w:abstractNumId w:val="18"/>
  </w:num>
  <w:num w:numId="10">
    <w:abstractNumId w:val="9"/>
  </w:num>
  <w:num w:numId="11">
    <w:abstractNumId w:val="21"/>
  </w:num>
  <w:num w:numId="12">
    <w:abstractNumId w:val="14"/>
  </w:num>
  <w:num w:numId="13">
    <w:abstractNumId w:val="2"/>
  </w:num>
  <w:num w:numId="14">
    <w:abstractNumId w:val="12"/>
  </w:num>
  <w:num w:numId="15">
    <w:abstractNumId w:val="3"/>
  </w:num>
  <w:num w:numId="16">
    <w:abstractNumId w:val="0"/>
  </w:num>
  <w:num w:numId="17">
    <w:abstractNumId w:val="16"/>
  </w:num>
  <w:num w:numId="18">
    <w:abstractNumId w:val="8"/>
  </w:num>
  <w:num w:numId="19">
    <w:abstractNumId w:val="7"/>
  </w:num>
  <w:num w:numId="20">
    <w:abstractNumId w:val="19"/>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708"/>
  <w:hyphenationZone w:val="425"/>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5111B"/>
    <w:rsid w:val="0000156C"/>
    <w:rsid w:val="000113E2"/>
    <w:rsid w:val="00013495"/>
    <w:rsid w:val="0001441F"/>
    <w:rsid w:val="00021107"/>
    <w:rsid w:val="000226D1"/>
    <w:rsid w:val="00023C5B"/>
    <w:rsid w:val="0003221E"/>
    <w:rsid w:val="0003551F"/>
    <w:rsid w:val="00050E6F"/>
    <w:rsid w:val="00053599"/>
    <w:rsid w:val="00054EF2"/>
    <w:rsid w:val="00061489"/>
    <w:rsid w:val="000622F7"/>
    <w:rsid w:val="00062CBF"/>
    <w:rsid w:val="00062FA8"/>
    <w:rsid w:val="0006762C"/>
    <w:rsid w:val="00070E74"/>
    <w:rsid w:val="00070F7F"/>
    <w:rsid w:val="00071AF9"/>
    <w:rsid w:val="00072271"/>
    <w:rsid w:val="00074FF6"/>
    <w:rsid w:val="00076117"/>
    <w:rsid w:val="00081E76"/>
    <w:rsid w:val="0008655B"/>
    <w:rsid w:val="000867D9"/>
    <w:rsid w:val="00092062"/>
    <w:rsid w:val="00093624"/>
    <w:rsid w:val="00094153"/>
    <w:rsid w:val="00094611"/>
    <w:rsid w:val="000965C8"/>
    <w:rsid w:val="00096A74"/>
    <w:rsid w:val="000A459A"/>
    <w:rsid w:val="000A6471"/>
    <w:rsid w:val="000A6A6F"/>
    <w:rsid w:val="000C3203"/>
    <w:rsid w:val="000C4498"/>
    <w:rsid w:val="000C4C45"/>
    <w:rsid w:val="000C564A"/>
    <w:rsid w:val="000C62C4"/>
    <w:rsid w:val="000D4157"/>
    <w:rsid w:val="000E432A"/>
    <w:rsid w:val="000E6325"/>
    <w:rsid w:val="000E7D43"/>
    <w:rsid w:val="000E7D83"/>
    <w:rsid w:val="000F25BC"/>
    <w:rsid w:val="000F3490"/>
    <w:rsid w:val="000F6A05"/>
    <w:rsid w:val="000F734A"/>
    <w:rsid w:val="0010052A"/>
    <w:rsid w:val="00100AEB"/>
    <w:rsid w:val="00103F89"/>
    <w:rsid w:val="00105980"/>
    <w:rsid w:val="001065CA"/>
    <w:rsid w:val="00106EA4"/>
    <w:rsid w:val="0010768B"/>
    <w:rsid w:val="00107BE9"/>
    <w:rsid w:val="0011001A"/>
    <w:rsid w:val="001150ED"/>
    <w:rsid w:val="00115E15"/>
    <w:rsid w:val="00116090"/>
    <w:rsid w:val="00121005"/>
    <w:rsid w:val="00135429"/>
    <w:rsid w:val="00137371"/>
    <w:rsid w:val="00144573"/>
    <w:rsid w:val="00144A83"/>
    <w:rsid w:val="001456DF"/>
    <w:rsid w:val="00152EBF"/>
    <w:rsid w:val="001560AB"/>
    <w:rsid w:val="00157CA5"/>
    <w:rsid w:val="001602B1"/>
    <w:rsid w:val="001611D7"/>
    <w:rsid w:val="001650F6"/>
    <w:rsid w:val="00166120"/>
    <w:rsid w:val="00166E80"/>
    <w:rsid w:val="00172D10"/>
    <w:rsid w:val="0017309E"/>
    <w:rsid w:val="00185E60"/>
    <w:rsid w:val="001877C5"/>
    <w:rsid w:val="00195F53"/>
    <w:rsid w:val="001A4340"/>
    <w:rsid w:val="001B5E9D"/>
    <w:rsid w:val="001B7518"/>
    <w:rsid w:val="001B75EA"/>
    <w:rsid w:val="001C1C8D"/>
    <w:rsid w:val="001C2861"/>
    <w:rsid w:val="001C2A81"/>
    <w:rsid w:val="001C3AD7"/>
    <w:rsid w:val="001C464F"/>
    <w:rsid w:val="001C47BD"/>
    <w:rsid w:val="001C6EF2"/>
    <w:rsid w:val="001D5646"/>
    <w:rsid w:val="001E0C51"/>
    <w:rsid w:val="001E457E"/>
    <w:rsid w:val="00200C1A"/>
    <w:rsid w:val="002117EA"/>
    <w:rsid w:val="00220345"/>
    <w:rsid w:val="00223332"/>
    <w:rsid w:val="00225626"/>
    <w:rsid w:val="00230B98"/>
    <w:rsid w:val="0023296C"/>
    <w:rsid w:val="002336EA"/>
    <w:rsid w:val="0023390E"/>
    <w:rsid w:val="002354E9"/>
    <w:rsid w:val="00236D9D"/>
    <w:rsid w:val="0025004A"/>
    <w:rsid w:val="002529FD"/>
    <w:rsid w:val="00253AED"/>
    <w:rsid w:val="00254068"/>
    <w:rsid w:val="002557F0"/>
    <w:rsid w:val="002609A7"/>
    <w:rsid w:val="002679F1"/>
    <w:rsid w:val="00273469"/>
    <w:rsid w:val="00282BF0"/>
    <w:rsid w:val="00286176"/>
    <w:rsid w:val="002903B0"/>
    <w:rsid w:val="00290BAA"/>
    <w:rsid w:val="00295C8A"/>
    <w:rsid w:val="002A40C8"/>
    <w:rsid w:val="002B2CCA"/>
    <w:rsid w:val="002B7826"/>
    <w:rsid w:val="002C24F2"/>
    <w:rsid w:val="002C7520"/>
    <w:rsid w:val="002D00AD"/>
    <w:rsid w:val="002D13F9"/>
    <w:rsid w:val="002D683E"/>
    <w:rsid w:val="002E250D"/>
    <w:rsid w:val="002E4658"/>
    <w:rsid w:val="002F2952"/>
    <w:rsid w:val="002F5BE9"/>
    <w:rsid w:val="0030097F"/>
    <w:rsid w:val="003011F1"/>
    <w:rsid w:val="00301FB0"/>
    <w:rsid w:val="00303872"/>
    <w:rsid w:val="00303990"/>
    <w:rsid w:val="003068CF"/>
    <w:rsid w:val="00306A3B"/>
    <w:rsid w:val="003174B7"/>
    <w:rsid w:val="003208EB"/>
    <w:rsid w:val="00326C38"/>
    <w:rsid w:val="00331CAA"/>
    <w:rsid w:val="003351C2"/>
    <w:rsid w:val="00335943"/>
    <w:rsid w:val="00342B81"/>
    <w:rsid w:val="0034416D"/>
    <w:rsid w:val="00347D45"/>
    <w:rsid w:val="003525E5"/>
    <w:rsid w:val="00354273"/>
    <w:rsid w:val="003565A7"/>
    <w:rsid w:val="00361EDC"/>
    <w:rsid w:val="00362676"/>
    <w:rsid w:val="00362985"/>
    <w:rsid w:val="00374755"/>
    <w:rsid w:val="003751F6"/>
    <w:rsid w:val="0037704F"/>
    <w:rsid w:val="00386BAB"/>
    <w:rsid w:val="00387016"/>
    <w:rsid w:val="00390554"/>
    <w:rsid w:val="00392ED5"/>
    <w:rsid w:val="00396F45"/>
    <w:rsid w:val="003A4D78"/>
    <w:rsid w:val="003A4EE6"/>
    <w:rsid w:val="003A6C07"/>
    <w:rsid w:val="003B2FB2"/>
    <w:rsid w:val="003B2FC4"/>
    <w:rsid w:val="003B4228"/>
    <w:rsid w:val="003B66A6"/>
    <w:rsid w:val="003C0A1D"/>
    <w:rsid w:val="003C1540"/>
    <w:rsid w:val="003C3907"/>
    <w:rsid w:val="003C4676"/>
    <w:rsid w:val="003C5CA5"/>
    <w:rsid w:val="003D03A1"/>
    <w:rsid w:val="003D2A5F"/>
    <w:rsid w:val="003E2E3A"/>
    <w:rsid w:val="003E3469"/>
    <w:rsid w:val="003E43A8"/>
    <w:rsid w:val="003E4535"/>
    <w:rsid w:val="003E628D"/>
    <w:rsid w:val="003F414E"/>
    <w:rsid w:val="003F583F"/>
    <w:rsid w:val="003F5AD1"/>
    <w:rsid w:val="00402ACF"/>
    <w:rsid w:val="00403D8E"/>
    <w:rsid w:val="00407A4B"/>
    <w:rsid w:val="00412CF3"/>
    <w:rsid w:val="00413833"/>
    <w:rsid w:val="004202E1"/>
    <w:rsid w:val="00420383"/>
    <w:rsid w:val="00425350"/>
    <w:rsid w:val="00430B39"/>
    <w:rsid w:val="00430C36"/>
    <w:rsid w:val="0043368D"/>
    <w:rsid w:val="00435641"/>
    <w:rsid w:val="00435E86"/>
    <w:rsid w:val="00440930"/>
    <w:rsid w:val="00440A0D"/>
    <w:rsid w:val="00442492"/>
    <w:rsid w:val="004523F3"/>
    <w:rsid w:val="004608CD"/>
    <w:rsid w:val="00461DF7"/>
    <w:rsid w:val="00463B4A"/>
    <w:rsid w:val="00467E5E"/>
    <w:rsid w:val="00471C28"/>
    <w:rsid w:val="00473326"/>
    <w:rsid w:val="00474311"/>
    <w:rsid w:val="00475526"/>
    <w:rsid w:val="00493BAC"/>
    <w:rsid w:val="0049461A"/>
    <w:rsid w:val="004A0DF9"/>
    <w:rsid w:val="004A17B2"/>
    <w:rsid w:val="004A296B"/>
    <w:rsid w:val="004A3038"/>
    <w:rsid w:val="004A3AAB"/>
    <w:rsid w:val="004A588C"/>
    <w:rsid w:val="004A5B03"/>
    <w:rsid w:val="004B7E6F"/>
    <w:rsid w:val="004C1EB3"/>
    <w:rsid w:val="004C2671"/>
    <w:rsid w:val="004C455E"/>
    <w:rsid w:val="004C4C1D"/>
    <w:rsid w:val="004D12D8"/>
    <w:rsid w:val="004D2962"/>
    <w:rsid w:val="004D621E"/>
    <w:rsid w:val="004E411C"/>
    <w:rsid w:val="004E4CC3"/>
    <w:rsid w:val="004E4FB9"/>
    <w:rsid w:val="004E7D94"/>
    <w:rsid w:val="004F381F"/>
    <w:rsid w:val="004F68C4"/>
    <w:rsid w:val="00507887"/>
    <w:rsid w:val="005111B0"/>
    <w:rsid w:val="0051267D"/>
    <w:rsid w:val="00517EFA"/>
    <w:rsid w:val="00522C13"/>
    <w:rsid w:val="00524C42"/>
    <w:rsid w:val="005262E6"/>
    <w:rsid w:val="0053035F"/>
    <w:rsid w:val="00530C43"/>
    <w:rsid w:val="00532024"/>
    <w:rsid w:val="00537B74"/>
    <w:rsid w:val="005445D7"/>
    <w:rsid w:val="0055111B"/>
    <w:rsid w:val="0055198C"/>
    <w:rsid w:val="005527B5"/>
    <w:rsid w:val="00552814"/>
    <w:rsid w:val="00562783"/>
    <w:rsid w:val="0056566A"/>
    <w:rsid w:val="005672B8"/>
    <w:rsid w:val="00570FA3"/>
    <w:rsid w:val="00571F83"/>
    <w:rsid w:val="005721CF"/>
    <w:rsid w:val="00574759"/>
    <w:rsid w:val="00582E08"/>
    <w:rsid w:val="00586EB4"/>
    <w:rsid w:val="0059112B"/>
    <w:rsid w:val="005938D0"/>
    <w:rsid w:val="00594B0C"/>
    <w:rsid w:val="005A1BE7"/>
    <w:rsid w:val="005A1DF5"/>
    <w:rsid w:val="005A433A"/>
    <w:rsid w:val="005A4B2F"/>
    <w:rsid w:val="005B098F"/>
    <w:rsid w:val="005B2A5E"/>
    <w:rsid w:val="005B4B8F"/>
    <w:rsid w:val="005C3959"/>
    <w:rsid w:val="005C3C68"/>
    <w:rsid w:val="005C469D"/>
    <w:rsid w:val="005C652E"/>
    <w:rsid w:val="005D31BA"/>
    <w:rsid w:val="005D390E"/>
    <w:rsid w:val="005E1D51"/>
    <w:rsid w:val="005E2DA7"/>
    <w:rsid w:val="005E314B"/>
    <w:rsid w:val="005E4B08"/>
    <w:rsid w:val="005E5BE6"/>
    <w:rsid w:val="005F0213"/>
    <w:rsid w:val="005F6CEC"/>
    <w:rsid w:val="006032E0"/>
    <w:rsid w:val="00603C3D"/>
    <w:rsid w:val="0060784D"/>
    <w:rsid w:val="00610789"/>
    <w:rsid w:val="00621323"/>
    <w:rsid w:val="00624201"/>
    <w:rsid w:val="00630751"/>
    <w:rsid w:val="00630B70"/>
    <w:rsid w:val="00631DE0"/>
    <w:rsid w:val="00633237"/>
    <w:rsid w:val="006334BC"/>
    <w:rsid w:val="006336AC"/>
    <w:rsid w:val="00633F26"/>
    <w:rsid w:val="006345ED"/>
    <w:rsid w:val="006361F1"/>
    <w:rsid w:val="0064006C"/>
    <w:rsid w:val="00647AD1"/>
    <w:rsid w:val="006534FC"/>
    <w:rsid w:val="00656B65"/>
    <w:rsid w:val="00662CE0"/>
    <w:rsid w:val="00662E79"/>
    <w:rsid w:val="0066341A"/>
    <w:rsid w:val="00666E47"/>
    <w:rsid w:val="00670BD2"/>
    <w:rsid w:val="006714CD"/>
    <w:rsid w:val="006761E9"/>
    <w:rsid w:val="0068016B"/>
    <w:rsid w:val="006833A8"/>
    <w:rsid w:val="00685859"/>
    <w:rsid w:val="00690E5B"/>
    <w:rsid w:val="006927AF"/>
    <w:rsid w:val="00694F83"/>
    <w:rsid w:val="00695B43"/>
    <w:rsid w:val="006A45BC"/>
    <w:rsid w:val="006A4E6B"/>
    <w:rsid w:val="006B077B"/>
    <w:rsid w:val="006B2229"/>
    <w:rsid w:val="006B678B"/>
    <w:rsid w:val="006C3E46"/>
    <w:rsid w:val="006D40FC"/>
    <w:rsid w:val="006D7F8D"/>
    <w:rsid w:val="006E2A48"/>
    <w:rsid w:val="006E4C43"/>
    <w:rsid w:val="006E7BE3"/>
    <w:rsid w:val="006F45AF"/>
    <w:rsid w:val="006F59E7"/>
    <w:rsid w:val="00702841"/>
    <w:rsid w:val="0070729B"/>
    <w:rsid w:val="007078A5"/>
    <w:rsid w:val="007109C8"/>
    <w:rsid w:val="00714710"/>
    <w:rsid w:val="00715914"/>
    <w:rsid w:val="00720DEF"/>
    <w:rsid w:val="007248D0"/>
    <w:rsid w:val="00725978"/>
    <w:rsid w:val="00733DC7"/>
    <w:rsid w:val="00734FEB"/>
    <w:rsid w:val="00735AD8"/>
    <w:rsid w:val="00740B65"/>
    <w:rsid w:val="0074126A"/>
    <w:rsid w:val="0074453F"/>
    <w:rsid w:val="007462DD"/>
    <w:rsid w:val="00746691"/>
    <w:rsid w:val="00747D18"/>
    <w:rsid w:val="00747F1A"/>
    <w:rsid w:val="00751755"/>
    <w:rsid w:val="00760C35"/>
    <w:rsid w:val="007610F5"/>
    <w:rsid w:val="00761688"/>
    <w:rsid w:val="007708F2"/>
    <w:rsid w:val="00777B82"/>
    <w:rsid w:val="007801CA"/>
    <w:rsid w:val="00780B85"/>
    <w:rsid w:val="007856EA"/>
    <w:rsid w:val="00791218"/>
    <w:rsid w:val="007970A5"/>
    <w:rsid w:val="00797C93"/>
    <w:rsid w:val="007A165A"/>
    <w:rsid w:val="007A5FE8"/>
    <w:rsid w:val="007A64DD"/>
    <w:rsid w:val="007D7216"/>
    <w:rsid w:val="007E261F"/>
    <w:rsid w:val="007E27E8"/>
    <w:rsid w:val="007E2DCC"/>
    <w:rsid w:val="007E5506"/>
    <w:rsid w:val="007E5FEB"/>
    <w:rsid w:val="007F0C14"/>
    <w:rsid w:val="00800749"/>
    <w:rsid w:val="008136FB"/>
    <w:rsid w:val="00815C24"/>
    <w:rsid w:val="0082093F"/>
    <w:rsid w:val="00820DD6"/>
    <w:rsid w:val="00820E90"/>
    <w:rsid w:val="00822E90"/>
    <w:rsid w:val="0082512D"/>
    <w:rsid w:val="008259D5"/>
    <w:rsid w:val="00826585"/>
    <w:rsid w:val="00831D14"/>
    <w:rsid w:val="00837FA7"/>
    <w:rsid w:val="00841139"/>
    <w:rsid w:val="0084342A"/>
    <w:rsid w:val="00844825"/>
    <w:rsid w:val="008452C7"/>
    <w:rsid w:val="00845445"/>
    <w:rsid w:val="00850053"/>
    <w:rsid w:val="008508BB"/>
    <w:rsid w:val="008515B8"/>
    <w:rsid w:val="00851A99"/>
    <w:rsid w:val="00852907"/>
    <w:rsid w:val="00854212"/>
    <w:rsid w:val="008556E0"/>
    <w:rsid w:val="008719C2"/>
    <w:rsid w:val="00872276"/>
    <w:rsid w:val="008774BE"/>
    <w:rsid w:val="00877A96"/>
    <w:rsid w:val="00882D09"/>
    <w:rsid w:val="00886121"/>
    <w:rsid w:val="00886E76"/>
    <w:rsid w:val="00892727"/>
    <w:rsid w:val="00895C1F"/>
    <w:rsid w:val="00897445"/>
    <w:rsid w:val="008A20A1"/>
    <w:rsid w:val="008A3FAF"/>
    <w:rsid w:val="008A417F"/>
    <w:rsid w:val="008A4AF6"/>
    <w:rsid w:val="008A6E1A"/>
    <w:rsid w:val="008B0EB3"/>
    <w:rsid w:val="008B6249"/>
    <w:rsid w:val="008C15B8"/>
    <w:rsid w:val="008C2DED"/>
    <w:rsid w:val="008D06DE"/>
    <w:rsid w:val="008D1DD1"/>
    <w:rsid w:val="008D36EB"/>
    <w:rsid w:val="008E13A7"/>
    <w:rsid w:val="008E3A8C"/>
    <w:rsid w:val="008F3151"/>
    <w:rsid w:val="008F3374"/>
    <w:rsid w:val="008F5FCC"/>
    <w:rsid w:val="008F7067"/>
    <w:rsid w:val="008F7598"/>
    <w:rsid w:val="008F76C7"/>
    <w:rsid w:val="00904B6C"/>
    <w:rsid w:val="00906F25"/>
    <w:rsid w:val="00910150"/>
    <w:rsid w:val="0091212E"/>
    <w:rsid w:val="00914CCD"/>
    <w:rsid w:val="00921A76"/>
    <w:rsid w:val="009241C2"/>
    <w:rsid w:val="00925DD5"/>
    <w:rsid w:val="00926844"/>
    <w:rsid w:val="0093726B"/>
    <w:rsid w:val="00943253"/>
    <w:rsid w:val="00943E37"/>
    <w:rsid w:val="0094442B"/>
    <w:rsid w:val="0094584B"/>
    <w:rsid w:val="00952C82"/>
    <w:rsid w:val="009535B8"/>
    <w:rsid w:val="00953F6C"/>
    <w:rsid w:val="00955772"/>
    <w:rsid w:val="009567A0"/>
    <w:rsid w:val="009567F0"/>
    <w:rsid w:val="009614AF"/>
    <w:rsid w:val="00961B8E"/>
    <w:rsid w:val="00965819"/>
    <w:rsid w:val="009678CA"/>
    <w:rsid w:val="009769A3"/>
    <w:rsid w:val="00981427"/>
    <w:rsid w:val="00984035"/>
    <w:rsid w:val="0099014A"/>
    <w:rsid w:val="00997E98"/>
    <w:rsid w:val="009A1279"/>
    <w:rsid w:val="009C083D"/>
    <w:rsid w:val="009C38E7"/>
    <w:rsid w:val="009C5532"/>
    <w:rsid w:val="009C6DEB"/>
    <w:rsid w:val="009D0623"/>
    <w:rsid w:val="009E17B8"/>
    <w:rsid w:val="009E5076"/>
    <w:rsid w:val="009F093A"/>
    <w:rsid w:val="009F0BE7"/>
    <w:rsid w:val="009F12DC"/>
    <w:rsid w:val="009F2111"/>
    <w:rsid w:val="009F3C9A"/>
    <w:rsid w:val="009F419B"/>
    <w:rsid w:val="009F5687"/>
    <w:rsid w:val="009F5D9E"/>
    <w:rsid w:val="00A05199"/>
    <w:rsid w:val="00A055CD"/>
    <w:rsid w:val="00A056E1"/>
    <w:rsid w:val="00A05C6E"/>
    <w:rsid w:val="00A12E18"/>
    <w:rsid w:val="00A1334E"/>
    <w:rsid w:val="00A13F73"/>
    <w:rsid w:val="00A15837"/>
    <w:rsid w:val="00A24CC6"/>
    <w:rsid w:val="00A31CB3"/>
    <w:rsid w:val="00A34E87"/>
    <w:rsid w:val="00A36CC3"/>
    <w:rsid w:val="00A36D74"/>
    <w:rsid w:val="00A37929"/>
    <w:rsid w:val="00A40926"/>
    <w:rsid w:val="00A42F86"/>
    <w:rsid w:val="00A43863"/>
    <w:rsid w:val="00A51EE0"/>
    <w:rsid w:val="00A52525"/>
    <w:rsid w:val="00A5285E"/>
    <w:rsid w:val="00A54D4A"/>
    <w:rsid w:val="00A55BF0"/>
    <w:rsid w:val="00A60A5D"/>
    <w:rsid w:val="00A6105B"/>
    <w:rsid w:val="00A6219B"/>
    <w:rsid w:val="00A626C6"/>
    <w:rsid w:val="00A62FBA"/>
    <w:rsid w:val="00A646E6"/>
    <w:rsid w:val="00A66947"/>
    <w:rsid w:val="00A67498"/>
    <w:rsid w:val="00A709BE"/>
    <w:rsid w:val="00A71AA7"/>
    <w:rsid w:val="00A71C1E"/>
    <w:rsid w:val="00A74F19"/>
    <w:rsid w:val="00A81408"/>
    <w:rsid w:val="00A81E1C"/>
    <w:rsid w:val="00A86677"/>
    <w:rsid w:val="00A92727"/>
    <w:rsid w:val="00A93AA4"/>
    <w:rsid w:val="00A94BA2"/>
    <w:rsid w:val="00A96756"/>
    <w:rsid w:val="00A96B9C"/>
    <w:rsid w:val="00AA22EF"/>
    <w:rsid w:val="00AA6FB2"/>
    <w:rsid w:val="00AB0387"/>
    <w:rsid w:val="00AB278E"/>
    <w:rsid w:val="00AB2AEE"/>
    <w:rsid w:val="00AB2F75"/>
    <w:rsid w:val="00AB42CD"/>
    <w:rsid w:val="00AC18B0"/>
    <w:rsid w:val="00AC199A"/>
    <w:rsid w:val="00AC32A2"/>
    <w:rsid w:val="00AC5C32"/>
    <w:rsid w:val="00AC664D"/>
    <w:rsid w:val="00AD12EF"/>
    <w:rsid w:val="00AD2129"/>
    <w:rsid w:val="00AD3517"/>
    <w:rsid w:val="00AD40E1"/>
    <w:rsid w:val="00AE078E"/>
    <w:rsid w:val="00AE33CF"/>
    <w:rsid w:val="00AE48BB"/>
    <w:rsid w:val="00AF00D5"/>
    <w:rsid w:val="00AF4099"/>
    <w:rsid w:val="00B06556"/>
    <w:rsid w:val="00B06753"/>
    <w:rsid w:val="00B069DE"/>
    <w:rsid w:val="00B1500E"/>
    <w:rsid w:val="00B15887"/>
    <w:rsid w:val="00B15A7C"/>
    <w:rsid w:val="00B24B1D"/>
    <w:rsid w:val="00B25643"/>
    <w:rsid w:val="00B268EB"/>
    <w:rsid w:val="00B31093"/>
    <w:rsid w:val="00B3334D"/>
    <w:rsid w:val="00B352A0"/>
    <w:rsid w:val="00B37BFD"/>
    <w:rsid w:val="00B42CD3"/>
    <w:rsid w:val="00B445DC"/>
    <w:rsid w:val="00B45708"/>
    <w:rsid w:val="00B458DB"/>
    <w:rsid w:val="00B46C9F"/>
    <w:rsid w:val="00B52F60"/>
    <w:rsid w:val="00B62A46"/>
    <w:rsid w:val="00B64178"/>
    <w:rsid w:val="00B70C02"/>
    <w:rsid w:val="00B75F6D"/>
    <w:rsid w:val="00B77E3E"/>
    <w:rsid w:val="00B80131"/>
    <w:rsid w:val="00B86670"/>
    <w:rsid w:val="00B86B01"/>
    <w:rsid w:val="00B911B8"/>
    <w:rsid w:val="00B922B2"/>
    <w:rsid w:val="00B94577"/>
    <w:rsid w:val="00B9555B"/>
    <w:rsid w:val="00B95E0D"/>
    <w:rsid w:val="00BA0089"/>
    <w:rsid w:val="00BA19B9"/>
    <w:rsid w:val="00BA7B59"/>
    <w:rsid w:val="00BB4001"/>
    <w:rsid w:val="00BB4963"/>
    <w:rsid w:val="00BB4E4B"/>
    <w:rsid w:val="00BB789A"/>
    <w:rsid w:val="00BB7DA8"/>
    <w:rsid w:val="00BC17C0"/>
    <w:rsid w:val="00BC46CF"/>
    <w:rsid w:val="00BC5E9C"/>
    <w:rsid w:val="00BC7087"/>
    <w:rsid w:val="00BD41F6"/>
    <w:rsid w:val="00BD4A22"/>
    <w:rsid w:val="00BD7CC1"/>
    <w:rsid w:val="00BE7FE5"/>
    <w:rsid w:val="00BF1D19"/>
    <w:rsid w:val="00BF406F"/>
    <w:rsid w:val="00C00927"/>
    <w:rsid w:val="00C01B2A"/>
    <w:rsid w:val="00C01E1A"/>
    <w:rsid w:val="00C06809"/>
    <w:rsid w:val="00C14988"/>
    <w:rsid w:val="00C16CC3"/>
    <w:rsid w:val="00C37118"/>
    <w:rsid w:val="00C422A5"/>
    <w:rsid w:val="00C477AC"/>
    <w:rsid w:val="00C47F40"/>
    <w:rsid w:val="00C52D03"/>
    <w:rsid w:val="00C55842"/>
    <w:rsid w:val="00C5728A"/>
    <w:rsid w:val="00C57DF7"/>
    <w:rsid w:val="00C62623"/>
    <w:rsid w:val="00C64416"/>
    <w:rsid w:val="00C671C0"/>
    <w:rsid w:val="00C707DF"/>
    <w:rsid w:val="00C75288"/>
    <w:rsid w:val="00C76559"/>
    <w:rsid w:val="00C77483"/>
    <w:rsid w:val="00C77701"/>
    <w:rsid w:val="00C80B1A"/>
    <w:rsid w:val="00C80BAB"/>
    <w:rsid w:val="00C82089"/>
    <w:rsid w:val="00C843E2"/>
    <w:rsid w:val="00C922C4"/>
    <w:rsid w:val="00C93B0B"/>
    <w:rsid w:val="00C957C6"/>
    <w:rsid w:val="00CA3A2B"/>
    <w:rsid w:val="00CA3C06"/>
    <w:rsid w:val="00CA74A6"/>
    <w:rsid w:val="00CA7AA5"/>
    <w:rsid w:val="00CB0631"/>
    <w:rsid w:val="00CB27EA"/>
    <w:rsid w:val="00CC05A1"/>
    <w:rsid w:val="00CC1C7C"/>
    <w:rsid w:val="00CC4343"/>
    <w:rsid w:val="00CC4DB3"/>
    <w:rsid w:val="00CC5CE5"/>
    <w:rsid w:val="00CC6E13"/>
    <w:rsid w:val="00CD2734"/>
    <w:rsid w:val="00CD6D08"/>
    <w:rsid w:val="00CD72D6"/>
    <w:rsid w:val="00CE1048"/>
    <w:rsid w:val="00CE62FB"/>
    <w:rsid w:val="00CE75E9"/>
    <w:rsid w:val="00CF2C46"/>
    <w:rsid w:val="00CF4E32"/>
    <w:rsid w:val="00CF7E9A"/>
    <w:rsid w:val="00D00B70"/>
    <w:rsid w:val="00D01ABB"/>
    <w:rsid w:val="00D0338A"/>
    <w:rsid w:val="00D10A0D"/>
    <w:rsid w:val="00D1174B"/>
    <w:rsid w:val="00D13B3F"/>
    <w:rsid w:val="00D20969"/>
    <w:rsid w:val="00D41DF9"/>
    <w:rsid w:val="00D42D1D"/>
    <w:rsid w:val="00D44B48"/>
    <w:rsid w:val="00D47FC2"/>
    <w:rsid w:val="00D51521"/>
    <w:rsid w:val="00D53158"/>
    <w:rsid w:val="00D54427"/>
    <w:rsid w:val="00D54480"/>
    <w:rsid w:val="00D56476"/>
    <w:rsid w:val="00D62B1E"/>
    <w:rsid w:val="00D633ED"/>
    <w:rsid w:val="00D655F2"/>
    <w:rsid w:val="00D65A85"/>
    <w:rsid w:val="00D6723A"/>
    <w:rsid w:val="00D70F83"/>
    <w:rsid w:val="00D71963"/>
    <w:rsid w:val="00D71E92"/>
    <w:rsid w:val="00D73105"/>
    <w:rsid w:val="00D7310E"/>
    <w:rsid w:val="00D73134"/>
    <w:rsid w:val="00D7418F"/>
    <w:rsid w:val="00D74C7E"/>
    <w:rsid w:val="00D760A4"/>
    <w:rsid w:val="00D76960"/>
    <w:rsid w:val="00D850CC"/>
    <w:rsid w:val="00D87144"/>
    <w:rsid w:val="00D909FA"/>
    <w:rsid w:val="00D917E3"/>
    <w:rsid w:val="00D92125"/>
    <w:rsid w:val="00D9458D"/>
    <w:rsid w:val="00DA474E"/>
    <w:rsid w:val="00DA7D1B"/>
    <w:rsid w:val="00DB1081"/>
    <w:rsid w:val="00DB5F72"/>
    <w:rsid w:val="00DC0F8E"/>
    <w:rsid w:val="00DC1FA6"/>
    <w:rsid w:val="00DC51AC"/>
    <w:rsid w:val="00DD1A28"/>
    <w:rsid w:val="00DE03E5"/>
    <w:rsid w:val="00DE0D84"/>
    <w:rsid w:val="00DF033F"/>
    <w:rsid w:val="00DF716E"/>
    <w:rsid w:val="00DF78B8"/>
    <w:rsid w:val="00DF7C10"/>
    <w:rsid w:val="00E03BB0"/>
    <w:rsid w:val="00E05FB0"/>
    <w:rsid w:val="00E07D17"/>
    <w:rsid w:val="00E100E5"/>
    <w:rsid w:val="00E11B59"/>
    <w:rsid w:val="00E13C12"/>
    <w:rsid w:val="00E17E1F"/>
    <w:rsid w:val="00E23034"/>
    <w:rsid w:val="00E30A49"/>
    <w:rsid w:val="00E31608"/>
    <w:rsid w:val="00E33D42"/>
    <w:rsid w:val="00E34F64"/>
    <w:rsid w:val="00E40A82"/>
    <w:rsid w:val="00E43FC5"/>
    <w:rsid w:val="00E44800"/>
    <w:rsid w:val="00E448F8"/>
    <w:rsid w:val="00E52DB8"/>
    <w:rsid w:val="00E54F52"/>
    <w:rsid w:val="00E55106"/>
    <w:rsid w:val="00E5558B"/>
    <w:rsid w:val="00E66FE2"/>
    <w:rsid w:val="00E6795A"/>
    <w:rsid w:val="00E67BD5"/>
    <w:rsid w:val="00E70091"/>
    <w:rsid w:val="00E72794"/>
    <w:rsid w:val="00E77130"/>
    <w:rsid w:val="00E811B0"/>
    <w:rsid w:val="00E817C6"/>
    <w:rsid w:val="00E84F52"/>
    <w:rsid w:val="00E853A6"/>
    <w:rsid w:val="00E915F9"/>
    <w:rsid w:val="00E9623A"/>
    <w:rsid w:val="00EA1792"/>
    <w:rsid w:val="00EA25B2"/>
    <w:rsid w:val="00EA32C9"/>
    <w:rsid w:val="00EA72EE"/>
    <w:rsid w:val="00EA7881"/>
    <w:rsid w:val="00EB2CB2"/>
    <w:rsid w:val="00EB30BE"/>
    <w:rsid w:val="00EB6754"/>
    <w:rsid w:val="00EC23BF"/>
    <w:rsid w:val="00EC2ADD"/>
    <w:rsid w:val="00EC3698"/>
    <w:rsid w:val="00EC76BE"/>
    <w:rsid w:val="00ED06B4"/>
    <w:rsid w:val="00EE07AD"/>
    <w:rsid w:val="00EE58ED"/>
    <w:rsid w:val="00EF0570"/>
    <w:rsid w:val="00EF0DBA"/>
    <w:rsid w:val="00EF3109"/>
    <w:rsid w:val="00EF3A18"/>
    <w:rsid w:val="00EF54FE"/>
    <w:rsid w:val="00EF6030"/>
    <w:rsid w:val="00F011BD"/>
    <w:rsid w:val="00F015E0"/>
    <w:rsid w:val="00F037D7"/>
    <w:rsid w:val="00F0428C"/>
    <w:rsid w:val="00F043A6"/>
    <w:rsid w:val="00F0559A"/>
    <w:rsid w:val="00F05AAC"/>
    <w:rsid w:val="00F11D02"/>
    <w:rsid w:val="00F12EFB"/>
    <w:rsid w:val="00F1477E"/>
    <w:rsid w:val="00F16FD3"/>
    <w:rsid w:val="00F24B2B"/>
    <w:rsid w:val="00F27655"/>
    <w:rsid w:val="00F32945"/>
    <w:rsid w:val="00F32C40"/>
    <w:rsid w:val="00F36036"/>
    <w:rsid w:val="00F36FD2"/>
    <w:rsid w:val="00F372E6"/>
    <w:rsid w:val="00F37A95"/>
    <w:rsid w:val="00F45B98"/>
    <w:rsid w:val="00F45E6C"/>
    <w:rsid w:val="00F50052"/>
    <w:rsid w:val="00F50F71"/>
    <w:rsid w:val="00F55CF9"/>
    <w:rsid w:val="00F57D98"/>
    <w:rsid w:val="00F60D6F"/>
    <w:rsid w:val="00F62DE0"/>
    <w:rsid w:val="00F66F9C"/>
    <w:rsid w:val="00F715F8"/>
    <w:rsid w:val="00F7224D"/>
    <w:rsid w:val="00F7238E"/>
    <w:rsid w:val="00F760F4"/>
    <w:rsid w:val="00F81C4C"/>
    <w:rsid w:val="00F81ED4"/>
    <w:rsid w:val="00F85A2A"/>
    <w:rsid w:val="00F86DEB"/>
    <w:rsid w:val="00F90C8F"/>
    <w:rsid w:val="00F92D03"/>
    <w:rsid w:val="00F94CE3"/>
    <w:rsid w:val="00FA4865"/>
    <w:rsid w:val="00FB0364"/>
    <w:rsid w:val="00FB1B86"/>
    <w:rsid w:val="00FB2184"/>
    <w:rsid w:val="00FB42AD"/>
    <w:rsid w:val="00FB64AA"/>
    <w:rsid w:val="00FC0E0D"/>
    <w:rsid w:val="00FC2371"/>
    <w:rsid w:val="00FC3689"/>
    <w:rsid w:val="00FC58E3"/>
    <w:rsid w:val="00FD0143"/>
    <w:rsid w:val="00FD22B1"/>
    <w:rsid w:val="00FD26C9"/>
    <w:rsid w:val="00FD7242"/>
    <w:rsid w:val="00FE5F0E"/>
    <w:rsid w:val="00FE60F2"/>
    <w:rsid w:val="00FE7F97"/>
    <w:rsid w:val="00FF0BB5"/>
    <w:rsid w:val="00FF23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Tahoma" w:hAnsi="Tahoma" w:cs="Tahoma"/>
      <w:b/>
      <w:bCs/>
      <w:sz w:val="28"/>
    </w:rPr>
  </w:style>
  <w:style w:type="paragraph" w:styleId="Balk2">
    <w:name w:val="heading 2"/>
    <w:basedOn w:val="Normal"/>
    <w:next w:val="Normal"/>
    <w:qFormat/>
    <w:pPr>
      <w:keepNext/>
      <w:jc w:val="center"/>
      <w:outlineLvl w:val="1"/>
    </w:pPr>
    <w:rPr>
      <w:rFonts w:ascii="Verdana" w:hAnsi="Verdana"/>
      <w:b/>
      <w:bCs/>
      <w:sz w:val="20"/>
    </w:rPr>
  </w:style>
  <w:style w:type="paragraph" w:styleId="Balk3">
    <w:name w:val="heading 3"/>
    <w:basedOn w:val="Normal"/>
    <w:next w:val="Normal"/>
    <w:qFormat/>
    <w:pPr>
      <w:keepNext/>
      <w:jc w:val="center"/>
      <w:outlineLvl w:val="2"/>
    </w:pPr>
    <w:rPr>
      <w:rFonts w:ascii="Verdana" w:hAnsi="Verdana"/>
      <w:b/>
      <w:bCs/>
      <w:sz w:val="18"/>
    </w:rPr>
  </w:style>
  <w:style w:type="paragraph" w:styleId="Balk4">
    <w:name w:val="heading 4"/>
    <w:basedOn w:val="Normal"/>
    <w:next w:val="Normal"/>
    <w:qFormat/>
    <w:pPr>
      <w:keepNext/>
      <w:jc w:val="center"/>
      <w:outlineLvl w:val="3"/>
    </w:pPr>
    <w:rPr>
      <w:rFonts w:ascii="Verdana" w:eastAsia="Arial Unicode MS" w:hAnsi="Verdana" w:cs="Arial Unicode MS"/>
      <w:b/>
      <w:bCs/>
      <w:sz w:val="18"/>
      <w:szCs w:val="20"/>
    </w:rPr>
  </w:style>
  <w:style w:type="paragraph" w:styleId="Balk5">
    <w:name w:val="heading 5"/>
    <w:basedOn w:val="Normal"/>
    <w:next w:val="Normal"/>
    <w:qFormat/>
    <w:pPr>
      <w:keepNext/>
      <w:jc w:val="both"/>
      <w:outlineLvl w:val="4"/>
    </w:pPr>
    <w:rPr>
      <w:rFonts w:ascii="Verdana" w:eastAsia="Arial Unicode MS" w:hAnsi="Verdana" w:cs="Arial Unicode MS"/>
      <w:b/>
      <w:bCs/>
      <w:sz w:val="18"/>
      <w:szCs w:val="20"/>
    </w:rPr>
  </w:style>
  <w:style w:type="paragraph" w:styleId="Balk6">
    <w:name w:val="heading 6"/>
    <w:basedOn w:val="Normal"/>
    <w:next w:val="Normal"/>
    <w:qFormat/>
    <w:pPr>
      <w:keepNext/>
      <w:jc w:val="center"/>
      <w:outlineLvl w:val="5"/>
    </w:pPr>
    <w:rPr>
      <w:rFonts w:ascii="Verdana" w:eastAsia="Arial Unicode MS" w:hAnsi="Verdana" w:cs="Arial Unicode MS"/>
      <w:b/>
      <w:bCs/>
      <w:sz w:val="16"/>
      <w:szCs w:val="20"/>
    </w:rPr>
  </w:style>
  <w:style w:type="paragraph" w:styleId="Balk7">
    <w:name w:val="heading 7"/>
    <w:basedOn w:val="Normal"/>
    <w:next w:val="Normal"/>
    <w:qFormat/>
    <w:pPr>
      <w:keepNext/>
      <w:outlineLvl w:val="6"/>
    </w:pPr>
    <w:rPr>
      <w:rFonts w:ascii="Verdana" w:hAnsi="Verdana"/>
      <w:b/>
      <w:bCs/>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rPr>
      <w:lang/>
    </w:rPr>
  </w:style>
  <w:style w:type="paragraph" w:styleId="Altbilgi">
    <w:name w:val="footer"/>
    <w:basedOn w:val="Normal"/>
    <w:pPr>
      <w:tabs>
        <w:tab w:val="center" w:pos="4536"/>
        <w:tab w:val="right" w:pos="9072"/>
      </w:tabs>
    </w:pPr>
  </w:style>
  <w:style w:type="paragraph" w:styleId="KonuBal">
    <w:name w:val="Title"/>
    <w:basedOn w:val="Normal"/>
    <w:qFormat/>
    <w:pPr>
      <w:jc w:val="center"/>
    </w:pPr>
    <w:rPr>
      <w:rFonts w:ascii="Verdana" w:hAnsi="Verdana"/>
      <w:b/>
      <w:bCs/>
      <w:szCs w:val="20"/>
    </w:rPr>
  </w:style>
  <w:style w:type="paragraph" w:styleId="GvdeMetni">
    <w:name w:val="Body Text"/>
    <w:basedOn w:val="Normal"/>
    <w:link w:val="GvdeMetniChar"/>
    <w:pPr>
      <w:jc w:val="center"/>
    </w:pPr>
    <w:rPr>
      <w:rFonts w:ascii="Verdana" w:hAnsi="Verdana"/>
      <w:sz w:val="18"/>
      <w:szCs w:val="20"/>
      <w:lang/>
    </w:rPr>
  </w:style>
  <w:style w:type="paragraph" w:styleId="bekMetni">
    <w:name w:val="Block Text"/>
    <w:basedOn w:val="Normal"/>
    <w:pPr>
      <w:ind w:left="113" w:right="113"/>
      <w:jc w:val="center"/>
    </w:pPr>
    <w:rPr>
      <w:rFonts w:ascii="Verdana" w:hAnsi="Verdana"/>
      <w:sz w:val="18"/>
    </w:rPr>
  </w:style>
  <w:style w:type="table" w:styleId="TabloKlavuzu">
    <w:name w:val="Table Grid"/>
    <w:basedOn w:val="NormalTablo"/>
    <w:rsid w:val="00586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D2734"/>
    <w:rPr>
      <w:color w:val="0000FF"/>
      <w:u w:val="single"/>
    </w:rPr>
  </w:style>
  <w:style w:type="character" w:customStyle="1" w:styleId="stbilgiChar">
    <w:name w:val="Üstbilgi Char"/>
    <w:link w:val="stbilgi"/>
    <w:rsid w:val="00E11B59"/>
    <w:rPr>
      <w:sz w:val="24"/>
      <w:szCs w:val="24"/>
    </w:rPr>
  </w:style>
  <w:style w:type="character" w:customStyle="1" w:styleId="GvdeMetniChar">
    <w:name w:val="Gövde Metni Char"/>
    <w:link w:val="GvdeMetni"/>
    <w:rsid w:val="00E11B59"/>
    <w:rPr>
      <w:rFonts w:ascii="Verdana" w:hAnsi="Verdana"/>
      <w:sz w:val="18"/>
    </w:rPr>
  </w:style>
  <w:style w:type="paragraph" w:customStyle="1" w:styleId="ListParagraph">
    <w:name w:val="List Paragraph"/>
    <w:basedOn w:val="Normal"/>
    <w:uiPriority w:val="34"/>
    <w:qFormat/>
    <w:rsid w:val="00DB5F72"/>
    <w:pPr>
      <w:ind w:left="708"/>
    </w:pPr>
  </w:style>
  <w:style w:type="paragraph" w:styleId="NormalWeb">
    <w:name w:val="Normal (Web)"/>
    <w:basedOn w:val="Normal"/>
    <w:semiHidden/>
    <w:rsid w:val="005E314B"/>
    <w:pPr>
      <w:spacing w:before="100" w:beforeAutospacing="1" w:after="100" w:afterAutospacing="1" w:line="432" w:lineRule="auto"/>
    </w:pPr>
    <w:rPr>
      <w:rFonts w:eastAsia="Calibri"/>
    </w:rPr>
  </w:style>
  <w:style w:type="character" w:customStyle="1" w:styleId="object-hover">
    <w:name w:val="object-hover"/>
    <w:basedOn w:val="VarsaylanParagrafYazTipi"/>
    <w:rsid w:val="009614AF"/>
  </w:style>
</w:styles>
</file>

<file path=word/webSettings.xml><?xml version="1.0" encoding="utf-8"?>
<w:webSettings xmlns:r="http://schemas.openxmlformats.org/officeDocument/2006/relationships" xmlns:w="http://schemas.openxmlformats.org/wordprocessingml/2006/main">
  <w:divs>
    <w:div w:id="1040518149">
      <w:bodyDiv w:val="1"/>
      <w:marLeft w:val="0"/>
      <w:marRight w:val="0"/>
      <w:marTop w:val="0"/>
      <w:marBottom w:val="0"/>
      <w:divBdr>
        <w:top w:val="none" w:sz="0" w:space="0" w:color="auto"/>
        <w:left w:val="none" w:sz="0" w:space="0" w:color="auto"/>
        <w:bottom w:val="none" w:sz="0" w:space="0" w:color="auto"/>
        <w:right w:val="none" w:sz="0" w:space="0" w:color="auto"/>
      </w:divBdr>
    </w:div>
    <w:div w:id="1193034216">
      <w:bodyDiv w:val="1"/>
      <w:marLeft w:val="0"/>
      <w:marRight w:val="0"/>
      <w:marTop w:val="0"/>
      <w:marBottom w:val="0"/>
      <w:divBdr>
        <w:top w:val="none" w:sz="0" w:space="0" w:color="auto"/>
        <w:left w:val="none" w:sz="0" w:space="0" w:color="auto"/>
        <w:bottom w:val="none" w:sz="0" w:space="0" w:color="auto"/>
        <w:right w:val="none" w:sz="0" w:space="0" w:color="auto"/>
      </w:divBdr>
    </w:div>
    <w:div w:id="20898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O-FORM-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8A47-AE22-4156-98AB-987CA659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ISO-FORM-1</Template>
  <TotalTime>1</TotalTime>
  <Pages>4</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TSF ISTANBUL</vt:lpstr>
    </vt:vector>
  </TitlesOfParts>
  <Company>rocco</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TSF ISTANBUL</dc:title>
  <dc:subject>YÖNERGE: OKULLARARASI</dc:subject>
  <dc:creator>R. Öney</dc:creator>
  <cp:keywords>2015</cp:keywords>
  <cp:lastModifiedBy>serol</cp:lastModifiedBy>
  <cp:revision>2</cp:revision>
  <cp:lastPrinted>2012-11-26T09:26:00Z</cp:lastPrinted>
  <dcterms:created xsi:type="dcterms:W3CDTF">2016-03-14T14:32:00Z</dcterms:created>
  <dcterms:modified xsi:type="dcterms:W3CDTF">2016-03-14T14:32:00Z</dcterms:modified>
</cp:coreProperties>
</file>