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128" w:rsidRPr="001E724E" w:rsidRDefault="00957128" w:rsidP="006F65E1">
      <w:pPr>
        <w:jc w:val="both"/>
        <w:rPr>
          <w:rFonts w:ascii="Cambria" w:hAnsi="Cambria" w:cs="Cambria"/>
        </w:rPr>
      </w:pPr>
    </w:p>
    <w:p w:rsidR="00957128" w:rsidRPr="001E724E" w:rsidRDefault="00957128" w:rsidP="00AD331D">
      <w:pPr>
        <w:ind w:firstLine="720"/>
        <w:jc w:val="both"/>
        <w:rPr>
          <w:rFonts w:ascii="Cambria" w:hAnsi="Cambria" w:cs="Cambria"/>
        </w:rPr>
      </w:pPr>
    </w:p>
    <w:p w:rsidR="00957128" w:rsidRPr="001E724E" w:rsidRDefault="00957128" w:rsidP="00AD331D">
      <w:pPr>
        <w:ind w:firstLine="720"/>
        <w:jc w:val="both"/>
        <w:rPr>
          <w:rFonts w:ascii="Cambria" w:hAnsi="Cambria" w:cs="Cambria"/>
        </w:rPr>
      </w:pPr>
    </w:p>
    <w:p w:rsidR="00957128" w:rsidRPr="001B09C3" w:rsidRDefault="00957128" w:rsidP="001B09C3">
      <w:pPr>
        <w:pStyle w:val="3-normalyaz"/>
        <w:spacing w:line="240" w:lineRule="atLeast"/>
        <w:ind w:firstLine="566"/>
        <w:rPr>
          <w:rFonts w:ascii="Cambria" w:hAnsi="Cambria" w:cs="Cambria"/>
          <w:b/>
          <w:bCs/>
          <w:sz w:val="20"/>
          <w:szCs w:val="20"/>
        </w:rPr>
      </w:pPr>
      <w:r w:rsidRPr="001B09C3">
        <w:rPr>
          <w:rFonts w:ascii="Cambria" w:hAnsi="Cambria" w:cs="Cambria"/>
          <w:b/>
          <w:bCs/>
          <w:sz w:val="20"/>
          <w:szCs w:val="20"/>
        </w:rPr>
        <w:t>İş Sağlığı</w:t>
      </w:r>
      <w:bookmarkStart w:id="0" w:name="_GoBack"/>
      <w:bookmarkEnd w:id="0"/>
      <w:r w:rsidRPr="001B09C3">
        <w:rPr>
          <w:rFonts w:ascii="Cambria" w:hAnsi="Cambria" w:cs="Cambria"/>
          <w:b/>
          <w:bCs/>
          <w:sz w:val="20"/>
          <w:szCs w:val="20"/>
        </w:rPr>
        <w:t xml:space="preserve"> ve Güvenliği Kurulu Üye Atamaları Bilgilendirme Yazısı ve İlgili Yönetmelik Eki </w:t>
      </w:r>
    </w:p>
    <w:tbl>
      <w:tblPr>
        <w:tblW w:w="9938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3276"/>
        <w:gridCol w:w="2268"/>
        <w:gridCol w:w="4394"/>
      </w:tblGrid>
      <w:tr w:rsidR="00957128" w:rsidRPr="001B09C3">
        <w:trPr>
          <w:trHeight w:val="57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28" w:rsidRPr="001B09C3" w:rsidRDefault="00957128" w:rsidP="001B09C3">
            <w:pPr>
              <w:rPr>
                <w:rFonts w:ascii="Cambria" w:hAnsi="Cambria" w:cs="Cambria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1B09C3">
              <w:rPr>
                <w:rFonts w:ascii="Cambria" w:hAnsi="Cambria" w:cs="Cambria"/>
                <w:b/>
                <w:bCs/>
                <w:color w:val="000000"/>
                <w:sz w:val="22"/>
                <w:szCs w:val="22"/>
                <w:lang w:eastAsia="tr-TR"/>
              </w:rPr>
              <w:t>KURUL ÜYELERİ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128" w:rsidRPr="001B09C3" w:rsidRDefault="00957128" w:rsidP="001B09C3">
            <w:pPr>
              <w:rPr>
                <w:rFonts w:ascii="Cambria" w:hAnsi="Cambria" w:cs="Cambria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1B09C3">
              <w:rPr>
                <w:rFonts w:ascii="Cambria" w:hAnsi="Cambria" w:cs="Cambria"/>
                <w:b/>
                <w:bCs/>
                <w:color w:val="000000"/>
                <w:sz w:val="22"/>
                <w:szCs w:val="22"/>
                <w:lang w:eastAsia="tr-TR"/>
              </w:rPr>
              <w:t>GÖREVİ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128" w:rsidRPr="001B09C3" w:rsidRDefault="00957128" w:rsidP="001B09C3">
            <w:pPr>
              <w:rPr>
                <w:rFonts w:ascii="Cambria" w:hAnsi="Cambria" w:cs="Cambria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1B09C3">
              <w:rPr>
                <w:rFonts w:ascii="Cambria" w:hAnsi="Cambria" w:cs="Cambria"/>
                <w:b/>
                <w:bCs/>
                <w:color w:val="000000"/>
                <w:sz w:val="22"/>
                <w:szCs w:val="22"/>
                <w:lang w:eastAsia="tr-TR"/>
              </w:rPr>
              <w:t>ÜYENİN ATAMA ŞEKLİ</w:t>
            </w:r>
          </w:p>
        </w:tc>
      </w:tr>
      <w:tr w:rsidR="00957128" w:rsidRPr="001B09C3">
        <w:trPr>
          <w:trHeight w:val="5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28" w:rsidRPr="001B09C3" w:rsidRDefault="00957128" w:rsidP="001B09C3">
            <w:pPr>
              <w:rPr>
                <w:rFonts w:ascii="Cambria" w:hAnsi="Cambria" w:cs="Cambria"/>
                <w:color w:val="000000"/>
                <w:lang w:eastAsia="tr-TR"/>
              </w:rPr>
            </w:pPr>
            <w:r>
              <w:rPr>
                <w:rFonts w:ascii="Cambria" w:hAnsi="Cambria" w:cs="Cambria"/>
                <w:color w:val="000000"/>
                <w:lang w:eastAsia="tr-TR"/>
              </w:rPr>
              <w:t>1.</w:t>
            </w:r>
            <w:r w:rsidRPr="001B09C3">
              <w:rPr>
                <w:rFonts w:ascii="Cambria" w:hAnsi="Cambria" w:cs="Cambria"/>
                <w:color w:val="000000"/>
                <w:lang w:eastAsia="tr-TR"/>
              </w:rPr>
              <w:t>Kurul Başkanı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128" w:rsidRPr="001B09C3" w:rsidRDefault="00957128" w:rsidP="001B09C3">
            <w:pPr>
              <w:rPr>
                <w:rFonts w:ascii="Cambria" w:hAnsi="Cambria" w:cs="Cambria"/>
                <w:color w:val="000000"/>
                <w:lang w:eastAsia="tr-TR"/>
              </w:rPr>
            </w:pPr>
            <w:r w:rsidRPr="001B09C3">
              <w:rPr>
                <w:rFonts w:ascii="Cambria" w:hAnsi="Cambria" w:cs="Cambria"/>
                <w:color w:val="000000"/>
                <w:lang w:eastAsia="tr-TR"/>
              </w:rPr>
              <w:t>İşveren veya işveren vekili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128" w:rsidRPr="001B09C3" w:rsidRDefault="00957128" w:rsidP="001B09C3">
            <w:pPr>
              <w:rPr>
                <w:rFonts w:ascii="Cambria" w:hAnsi="Cambria" w:cs="Cambria"/>
                <w:color w:val="000000"/>
                <w:lang w:eastAsia="tr-TR"/>
              </w:rPr>
            </w:pPr>
            <w:r w:rsidRPr="001B09C3">
              <w:rPr>
                <w:rFonts w:ascii="Cambria" w:hAnsi="Cambria" w:cs="Cambria"/>
                <w:color w:val="000000"/>
                <w:lang w:eastAsia="tr-TR"/>
              </w:rPr>
              <w:t> İşveren tarafından atanır</w:t>
            </w:r>
          </w:p>
        </w:tc>
      </w:tr>
      <w:tr w:rsidR="00957128" w:rsidRPr="001B09C3">
        <w:trPr>
          <w:trHeight w:val="5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28" w:rsidRPr="001B09C3" w:rsidRDefault="00957128" w:rsidP="001B09C3">
            <w:pPr>
              <w:rPr>
                <w:rFonts w:ascii="Cambria" w:hAnsi="Cambria" w:cs="Cambria"/>
                <w:color w:val="000000"/>
                <w:lang w:eastAsia="tr-TR"/>
              </w:rPr>
            </w:pPr>
            <w:r>
              <w:rPr>
                <w:rFonts w:ascii="Cambria" w:hAnsi="Cambria" w:cs="Cambria"/>
                <w:color w:val="000000"/>
                <w:lang w:eastAsia="tr-TR"/>
              </w:rPr>
              <w:t>2.</w:t>
            </w:r>
            <w:r w:rsidRPr="001B09C3">
              <w:rPr>
                <w:rFonts w:ascii="Cambria" w:hAnsi="Cambria" w:cs="Cambria"/>
                <w:color w:val="000000"/>
                <w:lang w:eastAsia="tr-TR"/>
              </w:rPr>
              <w:t>Kurul Sekreteri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128" w:rsidRPr="001B09C3" w:rsidRDefault="00957128" w:rsidP="001B09C3">
            <w:pPr>
              <w:rPr>
                <w:rFonts w:ascii="Cambria" w:hAnsi="Cambria" w:cs="Cambria"/>
                <w:color w:val="000000"/>
                <w:lang w:eastAsia="tr-TR"/>
              </w:rPr>
            </w:pPr>
            <w:r w:rsidRPr="001B09C3">
              <w:rPr>
                <w:rFonts w:ascii="Cambria" w:hAnsi="Cambria" w:cs="Cambria"/>
                <w:color w:val="000000"/>
                <w:lang w:eastAsia="tr-TR"/>
              </w:rPr>
              <w:t>İş Güvenliği Uzmanı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128" w:rsidRPr="001B09C3" w:rsidRDefault="00957128" w:rsidP="001B09C3">
            <w:pPr>
              <w:rPr>
                <w:rFonts w:ascii="Cambria" w:hAnsi="Cambria" w:cs="Cambria"/>
                <w:color w:val="000000"/>
                <w:lang w:eastAsia="tr-TR"/>
              </w:rPr>
            </w:pPr>
            <w:r w:rsidRPr="001B09C3">
              <w:rPr>
                <w:rFonts w:ascii="Cambria" w:hAnsi="Cambria" w:cs="Cambria"/>
                <w:color w:val="000000"/>
                <w:lang w:eastAsia="tr-TR"/>
              </w:rPr>
              <w:t>İşveren tarafından atanır</w:t>
            </w:r>
          </w:p>
        </w:tc>
      </w:tr>
      <w:tr w:rsidR="00957128" w:rsidRPr="001B09C3">
        <w:trPr>
          <w:trHeight w:val="5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28" w:rsidRPr="001B09C3" w:rsidRDefault="00957128" w:rsidP="001B09C3">
            <w:pPr>
              <w:rPr>
                <w:rFonts w:ascii="Cambria" w:hAnsi="Cambria" w:cs="Cambria"/>
                <w:color w:val="000000"/>
                <w:lang w:eastAsia="tr-TR"/>
              </w:rPr>
            </w:pPr>
            <w:r>
              <w:rPr>
                <w:rFonts w:ascii="Cambria" w:hAnsi="Cambria" w:cs="Cambria"/>
                <w:color w:val="000000"/>
                <w:lang w:eastAsia="tr-TR"/>
              </w:rPr>
              <w:t>3.</w:t>
            </w:r>
            <w:r w:rsidRPr="001B09C3">
              <w:rPr>
                <w:rFonts w:ascii="Cambria" w:hAnsi="Cambria" w:cs="Cambria"/>
                <w:color w:val="000000"/>
                <w:lang w:eastAsia="tr-TR"/>
              </w:rPr>
              <w:t>İşyeri Hekimi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128" w:rsidRPr="001B09C3" w:rsidRDefault="00957128" w:rsidP="001B09C3">
            <w:pPr>
              <w:rPr>
                <w:rFonts w:ascii="Cambria" w:hAnsi="Cambria" w:cs="Cambria"/>
                <w:color w:val="000000"/>
                <w:lang w:eastAsia="tr-TR"/>
              </w:rPr>
            </w:pPr>
            <w:r w:rsidRPr="001B09C3">
              <w:rPr>
                <w:rFonts w:ascii="Cambria" w:hAnsi="Cambria" w:cs="Cambria"/>
                <w:color w:val="000000"/>
                <w:lang w:eastAsia="tr-TR"/>
              </w:rPr>
              <w:t>İşyeri Hekimi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128" w:rsidRPr="001B09C3" w:rsidRDefault="00957128" w:rsidP="001B09C3">
            <w:pPr>
              <w:rPr>
                <w:rFonts w:ascii="Cambria" w:hAnsi="Cambria" w:cs="Cambria"/>
                <w:color w:val="000000"/>
                <w:lang w:eastAsia="tr-TR"/>
              </w:rPr>
            </w:pPr>
            <w:r w:rsidRPr="001B09C3">
              <w:rPr>
                <w:rFonts w:ascii="Cambria" w:hAnsi="Cambria" w:cs="Cambria"/>
                <w:color w:val="000000"/>
                <w:lang w:eastAsia="tr-TR"/>
              </w:rPr>
              <w:t>İşveren tarafından atanır</w:t>
            </w:r>
          </w:p>
        </w:tc>
      </w:tr>
      <w:tr w:rsidR="00957128" w:rsidRPr="001B09C3">
        <w:trPr>
          <w:trHeight w:val="8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28" w:rsidRPr="001B09C3" w:rsidRDefault="00957128" w:rsidP="001B09C3">
            <w:pPr>
              <w:rPr>
                <w:rFonts w:ascii="Cambria" w:hAnsi="Cambria" w:cs="Cambria"/>
                <w:color w:val="000000"/>
                <w:lang w:eastAsia="tr-TR"/>
              </w:rPr>
            </w:pPr>
            <w:r>
              <w:rPr>
                <w:rFonts w:ascii="Cambria" w:hAnsi="Cambria" w:cs="Cambria"/>
                <w:color w:val="000000"/>
                <w:lang w:eastAsia="tr-TR"/>
              </w:rPr>
              <w:t>4.</w:t>
            </w:r>
            <w:r w:rsidRPr="001B09C3">
              <w:rPr>
                <w:rFonts w:ascii="Cambria" w:hAnsi="Cambria" w:cs="Cambria"/>
                <w:color w:val="000000"/>
                <w:lang w:eastAsia="tr-TR"/>
              </w:rPr>
              <w:t>İnsan kaynakları, personel, sosyal işler veya idari ve mali işleri yürütmekle görevli bir kişi,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128" w:rsidRPr="001B09C3" w:rsidRDefault="00957128" w:rsidP="001B09C3">
            <w:pPr>
              <w:rPr>
                <w:rFonts w:ascii="Cambria" w:hAnsi="Cambria" w:cs="Cambria"/>
                <w:color w:val="000000"/>
                <w:lang w:eastAsia="tr-TR"/>
              </w:rPr>
            </w:pPr>
            <w:r w:rsidRPr="001B09C3">
              <w:rPr>
                <w:rFonts w:ascii="Cambria" w:hAnsi="Cambria" w:cs="Cambria"/>
                <w:color w:val="000000"/>
                <w:lang w:eastAsia="tr-TR"/>
              </w:rPr>
              <w:t>İK. Müdürü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128" w:rsidRPr="001B09C3" w:rsidRDefault="00957128" w:rsidP="001B09C3">
            <w:pPr>
              <w:rPr>
                <w:rFonts w:ascii="Cambria" w:hAnsi="Cambria" w:cs="Cambria"/>
                <w:color w:val="000000"/>
                <w:lang w:eastAsia="tr-TR"/>
              </w:rPr>
            </w:pPr>
            <w:r w:rsidRPr="001B09C3">
              <w:rPr>
                <w:rFonts w:ascii="Cambria" w:hAnsi="Cambria" w:cs="Cambria"/>
                <w:color w:val="000000"/>
                <w:lang w:eastAsia="tr-TR"/>
              </w:rPr>
              <w:t>İşveren tarafından atanır</w:t>
            </w:r>
          </w:p>
        </w:tc>
      </w:tr>
      <w:tr w:rsidR="00957128" w:rsidRPr="001B09C3">
        <w:trPr>
          <w:trHeight w:val="5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28" w:rsidRPr="001B09C3" w:rsidRDefault="00957128" w:rsidP="001B09C3">
            <w:pPr>
              <w:rPr>
                <w:rFonts w:ascii="Cambria" w:hAnsi="Cambria" w:cs="Cambria"/>
                <w:color w:val="000000"/>
                <w:lang w:eastAsia="tr-TR"/>
              </w:rPr>
            </w:pPr>
            <w:r>
              <w:rPr>
                <w:rFonts w:ascii="Cambria" w:hAnsi="Cambria" w:cs="Cambria"/>
                <w:color w:val="000000"/>
                <w:lang w:eastAsia="tr-TR"/>
              </w:rPr>
              <w:t>5.</w:t>
            </w:r>
            <w:r w:rsidRPr="001B09C3">
              <w:rPr>
                <w:rFonts w:ascii="Cambria" w:hAnsi="Cambria" w:cs="Cambria"/>
                <w:color w:val="000000"/>
                <w:lang w:eastAsia="tr-TR"/>
              </w:rPr>
              <w:t>Bulunması halinde sivil savunma uzmanı,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128" w:rsidRPr="001B09C3" w:rsidRDefault="00957128" w:rsidP="001B09C3">
            <w:pPr>
              <w:rPr>
                <w:rFonts w:ascii="Cambria" w:hAnsi="Cambria" w:cs="Cambria"/>
                <w:color w:val="000000"/>
                <w:lang w:eastAsia="tr-TR"/>
              </w:rPr>
            </w:pPr>
            <w:r w:rsidRPr="001B09C3">
              <w:rPr>
                <w:rFonts w:ascii="Cambria" w:hAnsi="Cambria" w:cs="Cambria"/>
                <w:color w:val="000000"/>
                <w:lang w:eastAsia="tr-TR"/>
              </w:rPr>
              <w:t>Sivil Savunma Uzmanı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128" w:rsidRPr="001B09C3" w:rsidRDefault="00957128" w:rsidP="001B09C3">
            <w:pPr>
              <w:rPr>
                <w:rFonts w:ascii="Cambria" w:hAnsi="Cambria" w:cs="Cambria"/>
                <w:color w:val="000000"/>
                <w:lang w:eastAsia="tr-TR"/>
              </w:rPr>
            </w:pPr>
            <w:r w:rsidRPr="001B09C3">
              <w:rPr>
                <w:rFonts w:ascii="Cambria" w:hAnsi="Cambria" w:cs="Cambria"/>
                <w:color w:val="000000"/>
                <w:lang w:eastAsia="tr-TR"/>
              </w:rPr>
              <w:t>İşveren tarafından atanır</w:t>
            </w:r>
          </w:p>
        </w:tc>
      </w:tr>
      <w:tr w:rsidR="00957128" w:rsidRPr="001B09C3">
        <w:trPr>
          <w:trHeight w:val="5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28" w:rsidRPr="001B09C3" w:rsidRDefault="00957128" w:rsidP="001B09C3">
            <w:pPr>
              <w:rPr>
                <w:rFonts w:ascii="Cambria" w:hAnsi="Cambria" w:cs="Cambria"/>
                <w:color w:val="000000"/>
                <w:lang w:eastAsia="tr-TR"/>
              </w:rPr>
            </w:pPr>
            <w:r>
              <w:rPr>
                <w:rFonts w:ascii="Cambria" w:hAnsi="Cambria" w:cs="Cambria"/>
                <w:color w:val="000000"/>
                <w:lang w:eastAsia="tr-TR"/>
              </w:rPr>
              <w:t>6.</w:t>
            </w:r>
            <w:r w:rsidRPr="001B09C3">
              <w:rPr>
                <w:rFonts w:ascii="Cambria" w:hAnsi="Cambria" w:cs="Cambria"/>
                <w:color w:val="000000"/>
                <w:lang w:eastAsia="tr-TR"/>
              </w:rPr>
              <w:t>Formen, ustabaşı veya usta,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128" w:rsidRPr="001B09C3" w:rsidRDefault="00957128" w:rsidP="001B09C3">
            <w:pPr>
              <w:rPr>
                <w:rFonts w:ascii="Cambria" w:hAnsi="Cambria" w:cs="Cambria"/>
                <w:color w:val="000000"/>
                <w:lang w:eastAsia="tr-TR"/>
              </w:rPr>
            </w:pPr>
            <w:r w:rsidRPr="001B09C3">
              <w:rPr>
                <w:rFonts w:ascii="Cambria" w:hAnsi="Cambria" w:cs="Cambria"/>
                <w:color w:val="000000"/>
                <w:lang w:eastAsia="tr-TR"/>
              </w:rPr>
              <w:t>Usta veya ustabaşı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128" w:rsidRPr="001B09C3" w:rsidRDefault="00957128" w:rsidP="001B09C3">
            <w:pPr>
              <w:rPr>
                <w:rFonts w:ascii="Cambria" w:hAnsi="Cambria" w:cs="Cambria"/>
                <w:color w:val="000000"/>
                <w:lang w:eastAsia="tr-TR"/>
              </w:rPr>
            </w:pPr>
            <w:r w:rsidRPr="001B09C3">
              <w:rPr>
                <w:rFonts w:ascii="Cambria" w:hAnsi="Cambria" w:cs="Cambria"/>
                <w:color w:val="000000"/>
                <w:lang w:eastAsia="tr-TR"/>
              </w:rPr>
              <w:t>Seçimle belirlenememesi halinde işveren tarafından atanır.</w:t>
            </w:r>
          </w:p>
        </w:tc>
      </w:tr>
      <w:tr w:rsidR="00957128" w:rsidRPr="001B09C3">
        <w:trPr>
          <w:trHeight w:val="5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28" w:rsidRPr="001B09C3" w:rsidRDefault="00957128" w:rsidP="001B09C3">
            <w:pPr>
              <w:rPr>
                <w:rFonts w:ascii="Cambria" w:hAnsi="Cambria" w:cs="Cambria"/>
                <w:color w:val="000000"/>
                <w:lang w:eastAsia="tr-TR"/>
              </w:rPr>
            </w:pPr>
            <w:r>
              <w:rPr>
                <w:rFonts w:ascii="Cambria" w:hAnsi="Cambria" w:cs="Cambria"/>
                <w:color w:val="000000"/>
                <w:lang w:eastAsia="tr-TR"/>
              </w:rPr>
              <w:t>7.</w:t>
            </w:r>
            <w:r w:rsidRPr="001B09C3">
              <w:rPr>
                <w:rFonts w:ascii="Cambria" w:hAnsi="Cambria" w:cs="Cambria"/>
                <w:color w:val="000000"/>
                <w:lang w:eastAsia="tr-TR"/>
              </w:rPr>
              <w:t>Formen, ustabaşı veya usta yedeği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128" w:rsidRPr="001B09C3" w:rsidRDefault="00957128" w:rsidP="001B09C3">
            <w:pPr>
              <w:rPr>
                <w:rFonts w:ascii="Cambria" w:hAnsi="Cambria" w:cs="Cambria"/>
                <w:color w:val="000000"/>
                <w:lang w:eastAsia="tr-TR"/>
              </w:rPr>
            </w:pPr>
            <w:r w:rsidRPr="001B09C3">
              <w:rPr>
                <w:rFonts w:ascii="Cambria" w:hAnsi="Cambria" w:cs="Cambria"/>
                <w:color w:val="000000"/>
                <w:lang w:eastAsia="tr-TR"/>
              </w:rPr>
              <w:t>Usta veya ustabaşı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128" w:rsidRPr="001B09C3" w:rsidRDefault="00957128" w:rsidP="001B09C3">
            <w:pPr>
              <w:rPr>
                <w:rFonts w:ascii="Cambria" w:hAnsi="Cambria" w:cs="Cambria"/>
                <w:color w:val="000000"/>
                <w:lang w:eastAsia="tr-TR"/>
              </w:rPr>
            </w:pPr>
            <w:r w:rsidRPr="001B09C3">
              <w:rPr>
                <w:rFonts w:ascii="Cambria" w:hAnsi="Cambria" w:cs="Cambria"/>
                <w:color w:val="000000"/>
                <w:lang w:eastAsia="tr-TR"/>
              </w:rPr>
              <w:t>Seçimle belirlenememesi halinde işveren tarafından atanır.</w:t>
            </w:r>
          </w:p>
        </w:tc>
      </w:tr>
      <w:tr w:rsidR="00957128" w:rsidRPr="001B09C3">
        <w:trPr>
          <w:trHeight w:val="37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28" w:rsidRPr="001B09C3" w:rsidRDefault="00957128" w:rsidP="001B09C3">
            <w:pPr>
              <w:rPr>
                <w:rFonts w:ascii="Cambria" w:hAnsi="Cambria" w:cs="Cambria"/>
                <w:color w:val="000000"/>
                <w:lang w:eastAsia="tr-TR"/>
              </w:rPr>
            </w:pPr>
            <w:r>
              <w:rPr>
                <w:rFonts w:ascii="Cambria" w:hAnsi="Cambria" w:cs="Cambria"/>
                <w:color w:val="000000"/>
                <w:lang w:eastAsia="tr-TR"/>
              </w:rPr>
              <w:t>8.</w:t>
            </w:r>
            <w:r w:rsidRPr="001B09C3">
              <w:rPr>
                <w:rFonts w:ascii="Cambria" w:hAnsi="Cambria" w:cs="Cambria"/>
                <w:color w:val="000000"/>
                <w:lang w:eastAsia="tr-TR"/>
              </w:rPr>
              <w:t>Çalışan Baş Temsilcisi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128" w:rsidRPr="001B09C3" w:rsidRDefault="00957128" w:rsidP="001B09C3">
            <w:pPr>
              <w:rPr>
                <w:rFonts w:ascii="Cambria" w:hAnsi="Cambria" w:cs="Cambria"/>
                <w:color w:val="000000"/>
                <w:lang w:eastAsia="tr-TR"/>
              </w:rPr>
            </w:pPr>
            <w:r w:rsidRPr="001B09C3">
              <w:rPr>
                <w:rFonts w:ascii="Cambria" w:hAnsi="Cambria" w:cs="Cambria"/>
                <w:color w:val="000000"/>
                <w:lang w:eastAsia="tr-TR"/>
              </w:rPr>
              <w:t>Çalışan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7128" w:rsidRPr="001B09C3" w:rsidRDefault="00957128" w:rsidP="001B09C3">
            <w:pPr>
              <w:rPr>
                <w:rFonts w:ascii="Cambria" w:hAnsi="Cambria" w:cs="Cambria"/>
                <w:color w:val="000000"/>
                <w:lang w:eastAsia="tr-TR"/>
              </w:rPr>
            </w:pPr>
            <w:r w:rsidRPr="001B09C3">
              <w:rPr>
                <w:rFonts w:ascii="Cambria" w:hAnsi="Cambria" w:cs="Cambria"/>
                <w:color w:val="000000"/>
                <w:lang w:eastAsia="tr-TR"/>
              </w:rPr>
              <w:t>Çalışan temsilcisi, çalışanlar arasında yapılacak seçim veya seçimle belirlenemediği durumda atama yoluyla görevlendirilir. Çalışan baş temsilcisi, çalışan temsilcileri arasında yapılacak seçimle belirlenir. (İş Sağlığı ve Güvenliği Kanunu Madde 20)</w:t>
            </w:r>
          </w:p>
        </w:tc>
      </w:tr>
      <w:tr w:rsidR="00957128" w:rsidRPr="001B09C3">
        <w:trPr>
          <w:trHeight w:val="40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28" w:rsidRPr="001B09C3" w:rsidRDefault="00957128" w:rsidP="001B09C3">
            <w:pPr>
              <w:rPr>
                <w:rFonts w:ascii="Cambria" w:hAnsi="Cambria" w:cs="Cambria"/>
                <w:color w:val="000000"/>
                <w:lang w:eastAsia="tr-TR"/>
              </w:rPr>
            </w:pPr>
            <w:r>
              <w:rPr>
                <w:rFonts w:ascii="Cambria" w:hAnsi="Cambria" w:cs="Cambria"/>
                <w:color w:val="000000"/>
                <w:lang w:eastAsia="tr-TR"/>
              </w:rPr>
              <w:t>9.</w:t>
            </w:r>
            <w:r w:rsidRPr="001B09C3">
              <w:rPr>
                <w:rFonts w:ascii="Cambria" w:hAnsi="Cambria" w:cs="Cambria"/>
                <w:color w:val="000000"/>
                <w:lang w:eastAsia="tr-TR"/>
              </w:rPr>
              <w:t>Çalışan Temsilcisi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128" w:rsidRPr="001B09C3" w:rsidRDefault="00957128" w:rsidP="001B09C3">
            <w:pPr>
              <w:rPr>
                <w:rFonts w:ascii="Cambria" w:hAnsi="Cambria" w:cs="Cambria"/>
                <w:color w:val="000000"/>
                <w:lang w:eastAsia="tr-TR"/>
              </w:rPr>
            </w:pPr>
            <w:r w:rsidRPr="001B09C3">
              <w:rPr>
                <w:rFonts w:ascii="Cambria" w:hAnsi="Cambria" w:cs="Cambria"/>
                <w:color w:val="000000"/>
                <w:lang w:eastAsia="tr-TR"/>
              </w:rPr>
              <w:t>Çalışan</w:t>
            </w: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7128" w:rsidRPr="001B09C3" w:rsidRDefault="00957128" w:rsidP="001B09C3">
            <w:pPr>
              <w:rPr>
                <w:rFonts w:ascii="Cambria" w:hAnsi="Cambria" w:cs="Cambria"/>
                <w:color w:val="000000"/>
                <w:lang w:eastAsia="tr-TR"/>
              </w:rPr>
            </w:pPr>
          </w:p>
        </w:tc>
      </w:tr>
      <w:tr w:rsidR="00957128" w:rsidRPr="001B09C3">
        <w:trPr>
          <w:trHeight w:val="4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28" w:rsidRPr="001B09C3" w:rsidRDefault="00957128" w:rsidP="001B09C3">
            <w:pPr>
              <w:rPr>
                <w:rFonts w:ascii="Cambria" w:hAnsi="Cambria" w:cs="Cambria"/>
                <w:color w:val="000000"/>
                <w:lang w:eastAsia="tr-TR"/>
              </w:rPr>
            </w:pPr>
            <w:r>
              <w:rPr>
                <w:rFonts w:ascii="Cambria" w:hAnsi="Cambria" w:cs="Cambria"/>
                <w:color w:val="000000"/>
                <w:lang w:eastAsia="tr-TR"/>
              </w:rPr>
              <w:t>10.</w:t>
            </w:r>
            <w:r w:rsidRPr="001B09C3">
              <w:rPr>
                <w:rFonts w:ascii="Cambria" w:hAnsi="Cambria" w:cs="Cambria"/>
                <w:color w:val="000000"/>
                <w:lang w:eastAsia="tr-TR"/>
              </w:rPr>
              <w:t>Çalışan Temsilcisi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128" w:rsidRPr="001B09C3" w:rsidRDefault="00957128" w:rsidP="001B09C3">
            <w:pPr>
              <w:rPr>
                <w:rFonts w:ascii="Cambria" w:hAnsi="Cambria" w:cs="Cambria"/>
                <w:color w:val="000000"/>
                <w:lang w:eastAsia="tr-TR"/>
              </w:rPr>
            </w:pPr>
            <w:r w:rsidRPr="001B09C3">
              <w:rPr>
                <w:rFonts w:ascii="Cambria" w:hAnsi="Cambria" w:cs="Cambria"/>
                <w:color w:val="000000"/>
                <w:lang w:eastAsia="tr-TR"/>
              </w:rPr>
              <w:t>Çalışan</w:t>
            </w: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7128" w:rsidRPr="001B09C3" w:rsidRDefault="00957128" w:rsidP="001B09C3">
            <w:pPr>
              <w:rPr>
                <w:rFonts w:ascii="Cambria" w:hAnsi="Cambria" w:cs="Cambria"/>
                <w:color w:val="000000"/>
                <w:lang w:eastAsia="tr-TR"/>
              </w:rPr>
            </w:pPr>
          </w:p>
        </w:tc>
      </w:tr>
    </w:tbl>
    <w:p w:rsidR="00957128" w:rsidRDefault="00957128" w:rsidP="00CB2916">
      <w:pPr>
        <w:pStyle w:val="3-normalyaz"/>
        <w:spacing w:line="240" w:lineRule="atLeast"/>
        <w:ind w:firstLine="566"/>
        <w:rPr>
          <w:rFonts w:ascii="Cambria" w:hAnsi="Cambria" w:cs="Cambria"/>
          <w:b/>
          <w:bCs/>
          <w:color w:val="1C283D"/>
          <w:sz w:val="20"/>
          <w:szCs w:val="20"/>
        </w:rPr>
      </w:pPr>
    </w:p>
    <w:p w:rsidR="00957128" w:rsidRDefault="00957128" w:rsidP="00CB2916">
      <w:pPr>
        <w:pStyle w:val="3-normalyaz"/>
        <w:spacing w:line="240" w:lineRule="atLeast"/>
        <w:ind w:firstLine="566"/>
        <w:rPr>
          <w:rFonts w:ascii="Cambria" w:hAnsi="Cambria" w:cs="Cambria"/>
          <w:b/>
          <w:bCs/>
          <w:color w:val="1C283D"/>
          <w:sz w:val="20"/>
          <w:szCs w:val="20"/>
        </w:rPr>
      </w:pPr>
      <w:r w:rsidRPr="00CB2916">
        <w:rPr>
          <w:rFonts w:ascii="Cambria" w:hAnsi="Cambria" w:cs="Cambria"/>
          <w:b/>
          <w:bCs/>
          <w:color w:val="1C283D"/>
          <w:sz w:val="20"/>
          <w:szCs w:val="20"/>
        </w:rPr>
        <w:t>İŞ SAĞLIĞI VE GÜVENLİĞİ KURULLARI</w:t>
      </w:r>
      <w:r>
        <w:rPr>
          <w:rFonts w:ascii="Cambria" w:hAnsi="Cambria" w:cs="Cambria"/>
          <w:b/>
          <w:bCs/>
          <w:color w:val="1C283D"/>
          <w:sz w:val="20"/>
          <w:szCs w:val="20"/>
        </w:rPr>
        <w:t xml:space="preserve"> HAKKINDA YÖNETMELİK</w:t>
      </w:r>
    </w:p>
    <w:p w:rsidR="00957128" w:rsidRPr="00B70E97" w:rsidRDefault="00957128" w:rsidP="00CB2916">
      <w:pPr>
        <w:pStyle w:val="3-normalyaz"/>
        <w:spacing w:line="240" w:lineRule="atLeast"/>
        <w:ind w:firstLine="566"/>
        <w:rPr>
          <w:rFonts w:ascii="Cambria" w:hAnsi="Cambria" w:cs="Cambria"/>
          <w:b/>
          <w:bCs/>
          <w:color w:val="1C283D"/>
          <w:sz w:val="28"/>
          <w:szCs w:val="28"/>
        </w:rPr>
      </w:pPr>
      <w:r>
        <w:rPr>
          <w:rFonts w:ascii="Arial" w:hAnsi="Arial" w:cs="Arial"/>
          <w:color w:val="1C283D"/>
          <w:sz w:val="15"/>
          <w:szCs w:val="15"/>
        </w:rPr>
        <w:t>Resmi Gazete Tarihi: 18.01.2013 Resmi Gazete Sayısı: 28532</w:t>
      </w:r>
    </w:p>
    <w:p w:rsidR="00957128" w:rsidRPr="00CB2916" w:rsidRDefault="00957128" w:rsidP="00CB2916">
      <w:pPr>
        <w:spacing w:before="100" w:beforeAutospacing="1" w:line="240" w:lineRule="atLeast"/>
        <w:ind w:firstLine="566"/>
        <w:jc w:val="both"/>
        <w:rPr>
          <w:color w:val="1C283D"/>
          <w:sz w:val="24"/>
          <w:szCs w:val="24"/>
          <w:lang w:eastAsia="tr-TR"/>
        </w:rPr>
      </w:pPr>
      <w:r w:rsidRPr="00CB2916">
        <w:rPr>
          <w:b/>
          <w:bCs/>
          <w:color w:val="1C283D"/>
          <w:lang w:eastAsia="tr-TR"/>
        </w:rPr>
        <w:t>Kurulun oluşumu</w:t>
      </w:r>
    </w:p>
    <w:p w:rsidR="00957128" w:rsidRPr="00CB2916" w:rsidRDefault="00957128" w:rsidP="00CB2916">
      <w:pPr>
        <w:spacing w:before="100" w:beforeAutospacing="1" w:line="240" w:lineRule="atLeast"/>
        <w:ind w:firstLine="566"/>
        <w:jc w:val="both"/>
        <w:rPr>
          <w:color w:val="1C283D"/>
          <w:sz w:val="24"/>
          <w:szCs w:val="24"/>
          <w:lang w:eastAsia="tr-TR"/>
        </w:rPr>
      </w:pPr>
      <w:r w:rsidRPr="00CB2916">
        <w:rPr>
          <w:b/>
          <w:bCs/>
          <w:color w:val="1C283D"/>
          <w:lang w:eastAsia="tr-TR"/>
        </w:rPr>
        <w:t>MADDE 6 –</w:t>
      </w:r>
      <w:r w:rsidRPr="00CB2916">
        <w:rPr>
          <w:color w:val="1C283D"/>
          <w:lang w:eastAsia="tr-TR"/>
        </w:rPr>
        <w:t xml:space="preserve"> (1) Kurul aşağıda belirtilen kişilerden oluşur:</w:t>
      </w:r>
    </w:p>
    <w:p w:rsidR="00957128" w:rsidRPr="00CB2916" w:rsidRDefault="00957128" w:rsidP="00CB2916">
      <w:pPr>
        <w:spacing w:before="100" w:beforeAutospacing="1" w:line="240" w:lineRule="atLeast"/>
        <w:ind w:firstLine="566"/>
        <w:jc w:val="both"/>
        <w:rPr>
          <w:color w:val="1C283D"/>
          <w:sz w:val="24"/>
          <w:szCs w:val="24"/>
          <w:lang w:eastAsia="tr-TR"/>
        </w:rPr>
      </w:pPr>
      <w:r w:rsidRPr="00CB2916">
        <w:rPr>
          <w:color w:val="1C283D"/>
          <w:lang w:eastAsia="tr-TR"/>
        </w:rPr>
        <w:t>a) İşveren veya işveren vekili,</w:t>
      </w:r>
    </w:p>
    <w:p w:rsidR="00957128" w:rsidRPr="00CB2916" w:rsidRDefault="00957128" w:rsidP="00CB2916">
      <w:pPr>
        <w:spacing w:before="100" w:beforeAutospacing="1" w:line="240" w:lineRule="atLeast"/>
        <w:ind w:firstLine="566"/>
        <w:jc w:val="both"/>
        <w:rPr>
          <w:color w:val="1C283D"/>
          <w:sz w:val="24"/>
          <w:szCs w:val="24"/>
          <w:lang w:eastAsia="tr-TR"/>
        </w:rPr>
      </w:pPr>
      <w:r w:rsidRPr="00CB2916">
        <w:rPr>
          <w:color w:val="1C283D"/>
          <w:lang w:eastAsia="tr-TR"/>
        </w:rPr>
        <w:t>b) İş güvenliği uzmanı,</w:t>
      </w:r>
    </w:p>
    <w:p w:rsidR="00957128" w:rsidRPr="00CB2916" w:rsidRDefault="00957128" w:rsidP="00CB2916">
      <w:pPr>
        <w:spacing w:before="100" w:beforeAutospacing="1" w:line="240" w:lineRule="atLeast"/>
        <w:ind w:firstLine="566"/>
        <w:jc w:val="both"/>
        <w:rPr>
          <w:color w:val="1C283D"/>
          <w:sz w:val="24"/>
          <w:szCs w:val="24"/>
          <w:lang w:eastAsia="tr-TR"/>
        </w:rPr>
      </w:pPr>
      <w:r w:rsidRPr="00CB2916">
        <w:rPr>
          <w:color w:val="1C283D"/>
          <w:lang w:eastAsia="tr-TR"/>
        </w:rPr>
        <w:t>c) İşyeri hekimi,</w:t>
      </w:r>
    </w:p>
    <w:p w:rsidR="00957128" w:rsidRPr="00CB2916" w:rsidRDefault="00957128" w:rsidP="00CB2916">
      <w:pPr>
        <w:spacing w:before="100" w:beforeAutospacing="1" w:line="240" w:lineRule="atLeast"/>
        <w:ind w:firstLine="566"/>
        <w:jc w:val="both"/>
        <w:rPr>
          <w:color w:val="1C283D"/>
          <w:sz w:val="24"/>
          <w:szCs w:val="24"/>
          <w:lang w:eastAsia="tr-TR"/>
        </w:rPr>
      </w:pPr>
      <w:r w:rsidRPr="00CB2916">
        <w:rPr>
          <w:color w:val="1C283D"/>
          <w:lang w:eastAsia="tr-TR"/>
        </w:rPr>
        <w:t>ç) İnsan kaynakları, personel, sosyal işler veya idari ve mali işleri yürütmekle görevli bir kişi,</w:t>
      </w:r>
    </w:p>
    <w:p w:rsidR="00957128" w:rsidRPr="00CB2916" w:rsidRDefault="00957128" w:rsidP="00CB2916">
      <w:pPr>
        <w:spacing w:before="100" w:beforeAutospacing="1" w:line="240" w:lineRule="atLeast"/>
        <w:ind w:firstLine="566"/>
        <w:jc w:val="both"/>
        <w:rPr>
          <w:color w:val="1C283D"/>
          <w:sz w:val="24"/>
          <w:szCs w:val="24"/>
          <w:lang w:eastAsia="tr-TR"/>
        </w:rPr>
      </w:pPr>
      <w:r w:rsidRPr="00CB2916">
        <w:rPr>
          <w:color w:val="1C283D"/>
          <w:lang w:eastAsia="tr-TR"/>
        </w:rPr>
        <w:t>d) Bulunması halinde sivil savunma uzmanı,</w:t>
      </w:r>
    </w:p>
    <w:p w:rsidR="00957128" w:rsidRPr="00CB2916" w:rsidRDefault="00957128" w:rsidP="00CB2916">
      <w:pPr>
        <w:spacing w:before="100" w:beforeAutospacing="1" w:line="240" w:lineRule="atLeast"/>
        <w:ind w:firstLine="566"/>
        <w:jc w:val="both"/>
        <w:rPr>
          <w:color w:val="1C283D"/>
          <w:sz w:val="24"/>
          <w:szCs w:val="24"/>
          <w:lang w:eastAsia="tr-TR"/>
        </w:rPr>
      </w:pPr>
      <w:r w:rsidRPr="00CB2916">
        <w:rPr>
          <w:color w:val="1C283D"/>
          <w:lang w:eastAsia="tr-TR"/>
        </w:rPr>
        <w:t>e) Bulunması halinde formen, ustabaşı veya usta,</w:t>
      </w:r>
    </w:p>
    <w:p w:rsidR="00957128" w:rsidRPr="00CB2916" w:rsidRDefault="00957128" w:rsidP="00CB2916">
      <w:pPr>
        <w:spacing w:before="100" w:beforeAutospacing="1" w:line="240" w:lineRule="atLeast"/>
        <w:ind w:firstLine="566"/>
        <w:jc w:val="both"/>
        <w:rPr>
          <w:color w:val="1C283D"/>
          <w:sz w:val="24"/>
          <w:szCs w:val="24"/>
          <w:lang w:eastAsia="tr-TR"/>
        </w:rPr>
      </w:pPr>
      <w:r w:rsidRPr="00CB2916">
        <w:rPr>
          <w:color w:val="1C283D"/>
          <w:lang w:eastAsia="tr-TR"/>
        </w:rPr>
        <w:t>f) Çalışan temsilcisi, işyerinde birden çok çalışan temsilcisi olması halinde baş temsilci.</w:t>
      </w:r>
    </w:p>
    <w:p w:rsidR="00957128" w:rsidRPr="00CB2916" w:rsidRDefault="00957128" w:rsidP="00CB2916">
      <w:pPr>
        <w:spacing w:before="100" w:beforeAutospacing="1" w:line="240" w:lineRule="atLeast"/>
        <w:ind w:firstLine="566"/>
        <w:jc w:val="both"/>
        <w:rPr>
          <w:color w:val="1C283D"/>
          <w:sz w:val="24"/>
          <w:szCs w:val="24"/>
          <w:lang w:eastAsia="tr-TR"/>
        </w:rPr>
      </w:pPr>
      <w:r w:rsidRPr="00CB2916">
        <w:rPr>
          <w:color w:val="1C283D"/>
          <w:lang w:eastAsia="tr-TR"/>
        </w:rPr>
        <w:lastRenderedPageBreak/>
        <w:t>(2) Kurulun başkanı işveren veya işveren vekili, kurulun sekreteri ise iş güvenliği uzmanıdır. İş güvenliği uzmanının tam zamanlı çalışma zorunluluğu olmayan işyerlerinde ise kurul sekretaryası; insan kaynakları, personel, sosyal işler veya idari ve mali işleri yürütmekle görevli bir kişi tarafından yürütülür.</w:t>
      </w:r>
    </w:p>
    <w:p w:rsidR="00957128" w:rsidRPr="00CB2916" w:rsidRDefault="00957128" w:rsidP="00CB2916">
      <w:pPr>
        <w:spacing w:before="100" w:beforeAutospacing="1" w:line="240" w:lineRule="atLeast"/>
        <w:ind w:firstLine="566"/>
        <w:jc w:val="both"/>
        <w:rPr>
          <w:color w:val="1C283D"/>
          <w:sz w:val="24"/>
          <w:szCs w:val="24"/>
          <w:lang w:eastAsia="tr-TR"/>
        </w:rPr>
      </w:pPr>
      <w:r w:rsidRPr="00CB2916">
        <w:rPr>
          <w:color w:val="1C283D"/>
          <w:lang w:eastAsia="tr-TR"/>
        </w:rPr>
        <w:t>(3) Bu maddenin birinci fıkrasının (b), (c), (ç) ve (d) bentlerinde gösterilen üyeler işveren veya işveren vekili tarafından atanırlar.</w:t>
      </w:r>
    </w:p>
    <w:p w:rsidR="00957128" w:rsidRPr="00CB2916" w:rsidRDefault="00957128" w:rsidP="00CB2916">
      <w:pPr>
        <w:spacing w:before="100" w:beforeAutospacing="1" w:line="240" w:lineRule="atLeast"/>
        <w:ind w:firstLine="566"/>
        <w:jc w:val="both"/>
        <w:rPr>
          <w:color w:val="1C283D"/>
          <w:sz w:val="24"/>
          <w:szCs w:val="24"/>
          <w:lang w:eastAsia="tr-TR"/>
        </w:rPr>
      </w:pPr>
      <w:r w:rsidRPr="00CB2916">
        <w:rPr>
          <w:color w:val="1C283D"/>
          <w:lang w:eastAsia="tr-TR"/>
        </w:rPr>
        <w:t>(4) Birden fazla iş güvenliği uzmanı ve işyeri hekiminin bulunduğu işyerlerinde işveren tarafından görevlendirme yapılır. İş güvenliği uzmanının görevlendirilmesinde o işyerinin tehlike sınıfına uygun uzmanlar arasından birisi görevlendirilir.</w:t>
      </w:r>
    </w:p>
    <w:p w:rsidR="00957128" w:rsidRPr="00CB2916" w:rsidRDefault="00957128" w:rsidP="00CB2916">
      <w:pPr>
        <w:spacing w:before="100" w:beforeAutospacing="1" w:line="240" w:lineRule="atLeast"/>
        <w:ind w:firstLine="566"/>
        <w:jc w:val="both"/>
        <w:rPr>
          <w:color w:val="1C283D"/>
          <w:sz w:val="24"/>
          <w:szCs w:val="24"/>
          <w:lang w:eastAsia="tr-TR"/>
        </w:rPr>
      </w:pPr>
      <w:r w:rsidRPr="00CB2916">
        <w:rPr>
          <w:color w:val="1C283D"/>
          <w:lang w:eastAsia="tr-TR"/>
        </w:rPr>
        <w:t>(5) Bu maddenin birinci fıkrasının (e) bendinde belirtilen üye o işyerindeki formen, ustabaşı veya ustaların yarıdan fazlasının katılacağı toplantıda açık oyla seçilir. Seçimle belirlenememesi halinde işveren tarafından atanır.</w:t>
      </w:r>
    </w:p>
    <w:p w:rsidR="00957128" w:rsidRPr="00CB2916" w:rsidRDefault="00957128" w:rsidP="00CB2916">
      <w:pPr>
        <w:spacing w:before="100" w:beforeAutospacing="1" w:line="240" w:lineRule="atLeast"/>
        <w:ind w:firstLine="566"/>
        <w:jc w:val="both"/>
        <w:rPr>
          <w:color w:val="1C283D"/>
          <w:sz w:val="24"/>
          <w:szCs w:val="24"/>
          <w:lang w:eastAsia="tr-TR"/>
        </w:rPr>
      </w:pPr>
      <w:r w:rsidRPr="00CB2916">
        <w:rPr>
          <w:color w:val="1C283D"/>
          <w:lang w:eastAsia="tr-TR"/>
        </w:rPr>
        <w:t>(6) Bu maddenin birinci fıkrasının (e) ve (f) bentlerinde sözü geçen kurul üyelerinin aynı usullerle yedekleri seçilir.</w:t>
      </w:r>
    </w:p>
    <w:p w:rsidR="00957128" w:rsidRDefault="00957128" w:rsidP="00CB2916">
      <w:pPr>
        <w:spacing w:before="100" w:beforeAutospacing="1" w:line="240" w:lineRule="atLeast"/>
        <w:ind w:firstLine="566"/>
        <w:jc w:val="both"/>
        <w:rPr>
          <w:color w:val="1C283D"/>
          <w:lang w:eastAsia="tr-TR"/>
        </w:rPr>
      </w:pPr>
      <w:r w:rsidRPr="00CB2916">
        <w:rPr>
          <w:color w:val="1C283D"/>
          <w:lang w:eastAsia="tr-TR"/>
        </w:rPr>
        <w:t>(7) 4 üncü maddenin ikinci fıkrasının (ç) bendine göre kurulacak kurullarda üyeler ve kurul sekreteri asıl işveren ve alt işveren tarafından ortak kararla atanır.</w:t>
      </w:r>
    </w:p>
    <w:p w:rsidR="00957128" w:rsidRPr="00CB2916" w:rsidRDefault="00957128" w:rsidP="00CB2916">
      <w:pPr>
        <w:spacing w:before="100" w:beforeAutospacing="1" w:line="240" w:lineRule="atLeast"/>
        <w:ind w:firstLine="566"/>
        <w:jc w:val="both"/>
        <w:rPr>
          <w:color w:val="1C283D"/>
          <w:sz w:val="24"/>
          <w:szCs w:val="24"/>
          <w:lang w:eastAsia="tr-TR"/>
        </w:rPr>
      </w:pPr>
    </w:p>
    <w:p w:rsidR="00957128" w:rsidRDefault="00957128" w:rsidP="006F65E1">
      <w:pPr>
        <w:jc w:val="both"/>
        <w:rPr>
          <w:rFonts w:ascii="Cambria" w:hAnsi="Cambria" w:cs="Cambria"/>
          <w:u w:val="single"/>
        </w:rPr>
      </w:pPr>
    </w:p>
    <w:p w:rsidR="00957128" w:rsidRDefault="00957128" w:rsidP="006F65E1">
      <w:pPr>
        <w:jc w:val="both"/>
        <w:rPr>
          <w:rFonts w:ascii="Cambria" w:hAnsi="Cambria" w:cs="Cambria"/>
          <w:u w:val="single"/>
        </w:rPr>
      </w:pPr>
    </w:p>
    <w:p w:rsidR="00957128" w:rsidRDefault="00957128" w:rsidP="006F65E1">
      <w:pPr>
        <w:jc w:val="both"/>
        <w:rPr>
          <w:rFonts w:ascii="Cambria" w:hAnsi="Cambria" w:cs="Cambria"/>
          <w:u w:val="single"/>
        </w:rPr>
      </w:pPr>
    </w:p>
    <w:p w:rsidR="00957128" w:rsidRPr="002F5EC8" w:rsidRDefault="00957128" w:rsidP="002F5EC8">
      <w:pPr>
        <w:ind w:left="7200"/>
        <w:jc w:val="both"/>
        <w:rPr>
          <w:rFonts w:ascii="Cambria" w:hAnsi="Cambria" w:cs="Cambria"/>
          <w:i/>
          <w:iCs/>
        </w:rPr>
      </w:pPr>
    </w:p>
    <w:sectPr w:rsidR="00957128" w:rsidRPr="002F5EC8" w:rsidSect="00623EBB">
      <w:headerReference w:type="default" r:id="rId7"/>
      <w:footerReference w:type="default" r:id="rId8"/>
      <w:pgSz w:w="11906" w:h="16838" w:code="9"/>
      <w:pgMar w:top="414" w:right="851" w:bottom="714" w:left="992" w:header="851" w:footer="582" w:gutter="0"/>
      <w:pgBorders w:offsetFrom="page">
        <w:top w:val="twistedLines1" w:sz="10" w:space="24" w:color="auto"/>
        <w:left w:val="twistedLines1" w:sz="10" w:space="31" w:color="auto"/>
        <w:bottom w:val="twistedLines1" w:sz="10" w:space="24" w:color="auto"/>
        <w:right w:val="twistedLines1" w:sz="10" w:space="24" w:color="auto"/>
      </w:pgBorders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7AC2" w:rsidRDefault="00517AC2">
      <w:r>
        <w:separator/>
      </w:r>
    </w:p>
  </w:endnote>
  <w:endnote w:type="continuationSeparator" w:id="1">
    <w:p w:rsidR="00517AC2" w:rsidRDefault="00517A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128" w:rsidRDefault="00F64E63" w:rsidP="008C3697">
    <w:pPr>
      <w:pStyle w:val="Altbilgi"/>
      <w:framePr w:wrap="auto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957128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451815"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957128" w:rsidRDefault="00957128" w:rsidP="00BD335C">
    <w:pPr>
      <w:pStyle w:val="Altbilgi"/>
      <w:ind w:right="360"/>
      <w:jc w:val="both"/>
      <w:rPr>
        <w:rFonts w:ascii="Tahoma" w:hAnsi="Tahoma" w:cs="Tahoma"/>
        <w:i/>
        <w:iCs/>
        <w:sz w:val="16"/>
        <w:szCs w:val="16"/>
      </w:rPr>
    </w:pPr>
    <w:r>
      <w:rPr>
        <w:rFonts w:ascii="Tahoma" w:hAnsi="Tahoma" w:cs="Tahoma"/>
        <w:i/>
        <w:iCs/>
        <w:sz w:val="16"/>
        <w:szCs w:val="16"/>
      </w:rPr>
      <w:t>----------------------------------------------------------------------------------------------------------------------------------------------------------------------</w:t>
    </w:r>
  </w:p>
  <w:p w:rsidR="00957128" w:rsidRDefault="00957128" w:rsidP="00A3394A">
    <w:pPr>
      <w:pStyle w:val="Altbilgi"/>
      <w:ind w:left="14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7AC2" w:rsidRDefault="00517AC2">
      <w:r>
        <w:separator/>
      </w:r>
    </w:p>
  </w:footnote>
  <w:footnote w:type="continuationSeparator" w:id="1">
    <w:p w:rsidR="00517AC2" w:rsidRDefault="00517A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128" w:rsidRPr="00727AAC" w:rsidRDefault="00957128" w:rsidP="00727AAC">
    <w:pPr>
      <w:pStyle w:val="stbilgi"/>
      <w:tabs>
        <w:tab w:val="clear" w:pos="4536"/>
        <w:tab w:val="clear" w:pos="9072"/>
        <w:tab w:val="left" w:pos="8580"/>
      </w:tabs>
      <w:rPr>
        <w:rFonts w:ascii="Tahoma" w:hAnsi="Tahoma" w:cs="Tahoma"/>
        <w:sz w:val="10"/>
        <w:szCs w:val="10"/>
      </w:rPr>
    </w:pPr>
    <w:r w:rsidRPr="00727AAC">
      <w:rPr>
        <w:rFonts w:ascii="Tahoma" w:hAnsi="Tahoma" w:cs="Tahoma"/>
        <w:sz w:val="10"/>
        <w:szCs w:val="1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56A76"/>
    <w:multiLevelType w:val="hybridMultilevel"/>
    <w:tmpl w:val="1B2EF76C"/>
    <w:lvl w:ilvl="0" w:tplc="A26A65E4">
      <w:start w:val="1"/>
      <w:numFmt w:val="bullet"/>
      <w:lvlText w:val=""/>
      <w:lvlJc w:val="left"/>
      <w:pPr>
        <w:tabs>
          <w:tab w:val="num" w:pos="814"/>
        </w:tabs>
        <w:ind w:left="814" w:hanging="360"/>
      </w:pPr>
      <w:rPr>
        <w:rFonts w:ascii="Wingdings" w:hAnsi="Wingdings" w:cs="Wingdings" w:hint="default"/>
        <w:color w:val="auto"/>
        <w:sz w:val="20"/>
        <w:szCs w:val="20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D104FF4"/>
    <w:multiLevelType w:val="multilevel"/>
    <w:tmpl w:val="8B442F7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454"/>
        </w:tabs>
        <w:ind w:left="454" w:hanging="454"/>
      </w:pPr>
      <w:rPr>
        <w:rFonts w:ascii="Tahoma" w:hAnsi="Tahoma" w:cs="Tahoma" w:hint="default"/>
        <w:b/>
        <w:bCs/>
        <w:sz w:val="20"/>
        <w:szCs w:val="20"/>
      </w:rPr>
    </w:lvl>
    <w:lvl w:ilvl="2">
      <w:start w:val="1"/>
      <w:numFmt w:val="decimal"/>
      <w:isLgl/>
      <w:lvlText w:val="%1.%2.%3"/>
      <w:lvlJc w:val="left"/>
      <w:pPr>
        <w:tabs>
          <w:tab w:val="num" w:pos="340"/>
        </w:tabs>
        <w:ind w:left="720" w:hanging="550"/>
      </w:pPr>
      <w:rPr>
        <w:rFonts w:hint="default"/>
        <w:b/>
        <w:bCs/>
        <w:i w:val="0"/>
        <w:iCs w:val="0"/>
      </w:rPr>
    </w:lvl>
    <w:lvl w:ilvl="3">
      <w:start w:val="1"/>
      <w:numFmt w:val="decimal"/>
      <w:isLgl/>
      <w:lvlText w:val="%1.%2.%3.%4"/>
      <w:lvlJc w:val="left"/>
      <w:pPr>
        <w:tabs>
          <w:tab w:val="num" w:pos="1304"/>
        </w:tabs>
        <w:ind w:left="1304" w:hanging="850"/>
      </w:pPr>
      <w:rPr>
        <w:rFonts w:ascii="Tahoma" w:hAnsi="Tahoma" w:cs="Tahoma" w:hint="default"/>
        <w:b/>
        <w:bCs/>
        <w:i w:val="0"/>
        <w:iCs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bCs/>
      </w:rPr>
    </w:lvl>
  </w:abstractNum>
  <w:abstractNum w:abstractNumId="2">
    <w:nsid w:val="0F5D0364"/>
    <w:multiLevelType w:val="hybridMultilevel"/>
    <w:tmpl w:val="199E17F6"/>
    <w:lvl w:ilvl="0" w:tplc="2F623D54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ahoma" w:eastAsia="Times New Roman" w:hAnsi="Tahoma" w:hint="default"/>
      </w:rPr>
    </w:lvl>
    <w:lvl w:ilvl="1" w:tplc="041F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3">
    <w:nsid w:val="14BA6892"/>
    <w:multiLevelType w:val="hybridMultilevel"/>
    <w:tmpl w:val="F7307AE8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>
    <w:nsid w:val="1E485BAC"/>
    <w:multiLevelType w:val="multilevel"/>
    <w:tmpl w:val="585AF51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454"/>
        </w:tabs>
        <w:ind w:left="454" w:hanging="454"/>
      </w:pPr>
      <w:rPr>
        <w:rFonts w:ascii="Tahoma" w:hAnsi="Tahoma" w:cs="Tahoma" w:hint="default"/>
        <w:b/>
        <w:bCs/>
        <w:sz w:val="20"/>
        <w:szCs w:val="20"/>
      </w:rPr>
    </w:lvl>
    <w:lvl w:ilvl="2">
      <w:start w:val="1"/>
      <w:numFmt w:val="decimal"/>
      <w:isLgl/>
      <w:lvlText w:val="%1.%2.%3"/>
      <w:lvlJc w:val="left"/>
      <w:pPr>
        <w:tabs>
          <w:tab w:val="num" w:pos="340"/>
        </w:tabs>
        <w:ind w:left="720" w:hanging="550"/>
      </w:pPr>
      <w:rPr>
        <w:rFonts w:hint="default"/>
        <w:b/>
        <w:bCs/>
        <w:i w:val="0"/>
        <w:iCs w:val="0"/>
      </w:rPr>
    </w:lvl>
    <w:lvl w:ilvl="3">
      <w:start w:val="1"/>
      <w:numFmt w:val="decimal"/>
      <w:isLgl/>
      <w:lvlText w:val="%1.%2.%3.%4"/>
      <w:lvlJc w:val="left"/>
      <w:pPr>
        <w:tabs>
          <w:tab w:val="num" w:pos="1304"/>
        </w:tabs>
        <w:ind w:left="1304" w:hanging="850"/>
      </w:pPr>
      <w:rPr>
        <w:rFonts w:ascii="Arial" w:hAnsi="Arial" w:cs="Arial" w:hint="default"/>
        <w:b/>
        <w:bCs/>
        <w:i w:val="0"/>
        <w:iCs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bCs/>
      </w:rPr>
    </w:lvl>
  </w:abstractNum>
  <w:abstractNum w:abstractNumId="5">
    <w:nsid w:val="1F763C55"/>
    <w:multiLevelType w:val="multilevel"/>
    <w:tmpl w:val="D5CA23D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454"/>
        </w:tabs>
        <w:ind w:left="454" w:hanging="454"/>
      </w:pPr>
      <w:rPr>
        <w:rFonts w:ascii="Tahoma" w:hAnsi="Tahoma" w:cs="Tahoma" w:hint="default"/>
        <w:b/>
        <w:bCs/>
        <w:sz w:val="20"/>
        <w:szCs w:val="20"/>
      </w:rPr>
    </w:lvl>
    <w:lvl w:ilvl="2">
      <w:start w:val="1"/>
      <w:numFmt w:val="decimal"/>
      <w:isLgl/>
      <w:lvlText w:val="%1.%2.%3"/>
      <w:lvlJc w:val="left"/>
      <w:pPr>
        <w:tabs>
          <w:tab w:val="num" w:pos="340"/>
        </w:tabs>
        <w:ind w:left="720" w:hanging="550"/>
      </w:pPr>
      <w:rPr>
        <w:rFonts w:hint="default"/>
        <w:b/>
        <w:bCs/>
        <w:i w:val="0"/>
        <w:iCs w:val="0"/>
      </w:rPr>
    </w:lvl>
    <w:lvl w:ilvl="3">
      <w:start w:val="1"/>
      <w:numFmt w:val="decimal"/>
      <w:isLgl/>
      <w:lvlText w:val="%1.%2.%3.%4"/>
      <w:lvlJc w:val="left"/>
      <w:pPr>
        <w:tabs>
          <w:tab w:val="num" w:pos="1304"/>
        </w:tabs>
        <w:ind w:left="1304" w:hanging="850"/>
      </w:pPr>
      <w:rPr>
        <w:rFonts w:ascii="Tahoma" w:hAnsi="Tahoma" w:cs="Tahoma" w:hint="default"/>
        <w:b/>
        <w:bCs/>
        <w:i w:val="0"/>
        <w:iCs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bCs/>
      </w:rPr>
    </w:lvl>
  </w:abstractNum>
  <w:abstractNum w:abstractNumId="6">
    <w:nsid w:val="2D652B94"/>
    <w:multiLevelType w:val="hybridMultilevel"/>
    <w:tmpl w:val="096CBBE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1414431"/>
    <w:multiLevelType w:val="hybridMultilevel"/>
    <w:tmpl w:val="F9B6815C"/>
    <w:lvl w:ilvl="0" w:tplc="D0722D3E">
      <w:start w:val="485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ahoma" w:eastAsia="Times New Roman" w:hAnsi="Tahoma" w:hint="default"/>
      </w:rPr>
    </w:lvl>
    <w:lvl w:ilvl="1" w:tplc="041F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8">
    <w:nsid w:val="361A3A6A"/>
    <w:multiLevelType w:val="multilevel"/>
    <w:tmpl w:val="D6BEBC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454"/>
        </w:tabs>
        <w:ind w:left="454" w:hanging="454"/>
      </w:pPr>
      <w:rPr>
        <w:rFonts w:ascii="Tahoma" w:hAnsi="Tahoma" w:cs="Tahoma" w:hint="default"/>
        <w:b/>
        <w:bCs/>
        <w:sz w:val="20"/>
        <w:szCs w:val="20"/>
      </w:rPr>
    </w:lvl>
    <w:lvl w:ilvl="2">
      <w:start w:val="1"/>
      <w:numFmt w:val="decimal"/>
      <w:isLgl/>
      <w:lvlText w:val="%1.%2.%3"/>
      <w:lvlJc w:val="left"/>
      <w:pPr>
        <w:tabs>
          <w:tab w:val="num" w:pos="340"/>
        </w:tabs>
        <w:ind w:left="720" w:hanging="550"/>
      </w:pPr>
      <w:rPr>
        <w:rFonts w:hint="default"/>
        <w:b/>
        <w:bCs/>
        <w:i w:val="0"/>
        <w:iCs w:val="0"/>
      </w:rPr>
    </w:lvl>
    <w:lvl w:ilvl="3">
      <w:start w:val="1"/>
      <w:numFmt w:val="decimal"/>
      <w:isLgl/>
      <w:lvlText w:val="%1.%2.%3.%4"/>
      <w:lvlJc w:val="left"/>
      <w:pPr>
        <w:tabs>
          <w:tab w:val="num" w:pos="1304"/>
        </w:tabs>
        <w:ind w:left="1304" w:hanging="850"/>
      </w:pPr>
      <w:rPr>
        <w:rFonts w:ascii="Tahoma" w:hAnsi="Tahoma" w:cs="Tahoma" w:hint="default"/>
        <w:b/>
        <w:bCs/>
        <w:i w:val="0"/>
        <w:iCs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bCs/>
      </w:rPr>
    </w:lvl>
  </w:abstractNum>
  <w:abstractNum w:abstractNumId="9">
    <w:nsid w:val="36A05D9C"/>
    <w:multiLevelType w:val="multilevel"/>
    <w:tmpl w:val="CE46ECD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454"/>
        </w:tabs>
        <w:ind w:left="454" w:hanging="454"/>
      </w:pPr>
      <w:rPr>
        <w:rFonts w:ascii="Tahoma" w:hAnsi="Tahoma" w:cs="Tahoma" w:hint="default"/>
        <w:b/>
        <w:bCs/>
        <w:sz w:val="20"/>
        <w:szCs w:val="20"/>
      </w:rPr>
    </w:lvl>
    <w:lvl w:ilvl="2">
      <w:start w:val="1"/>
      <w:numFmt w:val="decimal"/>
      <w:isLgl/>
      <w:lvlText w:val="%1.%2.%3"/>
      <w:lvlJc w:val="left"/>
      <w:pPr>
        <w:tabs>
          <w:tab w:val="num" w:pos="340"/>
        </w:tabs>
        <w:ind w:left="720" w:hanging="550"/>
      </w:pPr>
      <w:rPr>
        <w:rFonts w:hint="default"/>
        <w:b/>
        <w:bCs/>
        <w:i w:val="0"/>
        <w:iCs w:val="0"/>
      </w:rPr>
    </w:lvl>
    <w:lvl w:ilvl="3">
      <w:start w:val="1"/>
      <w:numFmt w:val="decimal"/>
      <w:isLgl/>
      <w:lvlText w:val="%1.%2.%3.%4"/>
      <w:lvlJc w:val="left"/>
      <w:pPr>
        <w:tabs>
          <w:tab w:val="num" w:pos="1304"/>
        </w:tabs>
        <w:ind w:left="1304" w:hanging="850"/>
      </w:pPr>
      <w:rPr>
        <w:rFonts w:ascii="Tahoma" w:hAnsi="Tahoma" w:cs="Tahoma" w:hint="default"/>
        <w:b/>
        <w:bCs/>
        <w:i w:val="0"/>
        <w:iCs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bCs/>
      </w:rPr>
    </w:lvl>
  </w:abstractNum>
  <w:abstractNum w:abstractNumId="10">
    <w:nsid w:val="37347360"/>
    <w:multiLevelType w:val="hybridMultilevel"/>
    <w:tmpl w:val="0A465F46"/>
    <w:lvl w:ilvl="0" w:tplc="AC5CFB7C">
      <w:start w:val="5"/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7B42820"/>
    <w:multiLevelType w:val="multilevel"/>
    <w:tmpl w:val="F5401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970"/>
        </w:tabs>
        <w:ind w:left="29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225"/>
        </w:tabs>
        <w:ind w:left="32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840"/>
        </w:tabs>
        <w:ind w:left="3840" w:hanging="1800"/>
      </w:pPr>
      <w:rPr>
        <w:rFonts w:hint="default"/>
      </w:rPr>
    </w:lvl>
  </w:abstractNum>
  <w:abstractNum w:abstractNumId="12">
    <w:nsid w:val="3AF7486B"/>
    <w:multiLevelType w:val="hybridMultilevel"/>
    <w:tmpl w:val="58B8E35C"/>
    <w:lvl w:ilvl="0" w:tplc="F4B2DE1C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E53A93E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3321B28"/>
    <w:multiLevelType w:val="hybridMultilevel"/>
    <w:tmpl w:val="FBCC8050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4">
    <w:nsid w:val="450E61A6"/>
    <w:multiLevelType w:val="multilevel"/>
    <w:tmpl w:val="585AF51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454"/>
        </w:tabs>
        <w:ind w:left="454" w:hanging="454"/>
      </w:pPr>
      <w:rPr>
        <w:rFonts w:ascii="Tahoma" w:hAnsi="Tahoma" w:cs="Tahoma" w:hint="default"/>
        <w:b/>
        <w:bCs/>
        <w:sz w:val="20"/>
        <w:szCs w:val="20"/>
      </w:rPr>
    </w:lvl>
    <w:lvl w:ilvl="2">
      <w:start w:val="1"/>
      <w:numFmt w:val="decimal"/>
      <w:isLgl/>
      <w:lvlText w:val="%1.%2.%3"/>
      <w:lvlJc w:val="left"/>
      <w:pPr>
        <w:tabs>
          <w:tab w:val="num" w:pos="340"/>
        </w:tabs>
        <w:ind w:left="720" w:hanging="550"/>
      </w:pPr>
      <w:rPr>
        <w:rFonts w:hint="default"/>
        <w:b/>
        <w:bCs/>
        <w:i w:val="0"/>
        <w:iCs w:val="0"/>
      </w:rPr>
    </w:lvl>
    <w:lvl w:ilvl="3">
      <w:start w:val="1"/>
      <w:numFmt w:val="decimal"/>
      <w:isLgl/>
      <w:lvlText w:val="%1.%2.%3.%4"/>
      <w:lvlJc w:val="left"/>
      <w:pPr>
        <w:tabs>
          <w:tab w:val="num" w:pos="1304"/>
        </w:tabs>
        <w:ind w:left="1304" w:hanging="850"/>
      </w:pPr>
      <w:rPr>
        <w:rFonts w:ascii="Arial" w:hAnsi="Arial" w:cs="Arial" w:hint="default"/>
        <w:b/>
        <w:bCs/>
        <w:i w:val="0"/>
        <w:iCs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bCs/>
      </w:rPr>
    </w:lvl>
  </w:abstractNum>
  <w:abstractNum w:abstractNumId="15">
    <w:nsid w:val="46846AFB"/>
    <w:multiLevelType w:val="hybridMultilevel"/>
    <w:tmpl w:val="CC2C465E"/>
    <w:lvl w:ilvl="0" w:tplc="E1E6BF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46E17834"/>
    <w:multiLevelType w:val="hybridMultilevel"/>
    <w:tmpl w:val="0F42CB9C"/>
    <w:lvl w:ilvl="0" w:tplc="6A3AD39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bCs/>
        <w:i w:val="0"/>
        <w:iCs w:val="0"/>
        <w:color w:val="auto"/>
        <w:sz w:val="22"/>
        <w:szCs w:val="22"/>
      </w:rPr>
    </w:lvl>
    <w:lvl w:ilvl="1" w:tplc="D57C798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821C01"/>
    <w:multiLevelType w:val="multilevel"/>
    <w:tmpl w:val="F9143F2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  <w:bCs/>
        <w:i w:val="0"/>
        <w:iCs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tabs>
          <w:tab w:val="num" w:pos="454"/>
        </w:tabs>
        <w:ind w:left="454" w:hanging="454"/>
      </w:pPr>
      <w:rPr>
        <w:rFonts w:ascii="Tahoma" w:hAnsi="Tahoma" w:cs="Tahoma" w:hint="default"/>
        <w:b/>
        <w:bCs/>
        <w:sz w:val="20"/>
        <w:szCs w:val="20"/>
      </w:rPr>
    </w:lvl>
    <w:lvl w:ilvl="2">
      <w:start w:val="1"/>
      <w:numFmt w:val="decimal"/>
      <w:isLgl/>
      <w:lvlText w:val="%1.%2.%3"/>
      <w:lvlJc w:val="left"/>
      <w:pPr>
        <w:tabs>
          <w:tab w:val="num" w:pos="340"/>
        </w:tabs>
        <w:ind w:left="720" w:hanging="550"/>
      </w:pPr>
      <w:rPr>
        <w:rFonts w:hint="default"/>
        <w:b/>
        <w:bCs/>
        <w:i w:val="0"/>
        <w:iCs w:val="0"/>
      </w:rPr>
    </w:lvl>
    <w:lvl w:ilvl="3">
      <w:start w:val="1"/>
      <w:numFmt w:val="decimal"/>
      <w:isLgl/>
      <w:lvlText w:val="%1.%2.%3.%4"/>
      <w:lvlJc w:val="left"/>
      <w:pPr>
        <w:tabs>
          <w:tab w:val="num" w:pos="1304"/>
        </w:tabs>
        <w:ind w:left="1304" w:hanging="850"/>
      </w:pPr>
      <w:rPr>
        <w:rFonts w:ascii="Tahoma" w:hAnsi="Tahoma" w:cs="Tahoma" w:hint="default"/>
        <w:b/>
        <w:bCs/>
        <w:i w:val="0"/>
        <w:iCs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bCs/>
      </w:rPr>
    </w:lvl>
  </w:abstractNum>
  <w:abstractNum w:abstractNumId="18">
    <w:nsid w:val="4C425538"/>
    <w:multiLevelType w:val="multilevel"/>
    <w:tmpl w:val="D6BEBC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454"/>
        </w:tabs>
        <w:ind w:left="454" w:hanging="454"/>
      </w:pPr>
      <w:rPr>
        <w:rFonts w:ascii="Tahoma" w:hAnsi="Tahoma" w:cs="Tahoma" w:hint="default"/>
        <w:b/>
        <w:bCs/>
        <w:sz w:val="20"/>
        <w:szCs w:val="20"/>
      </w:rPr>
    </w:lvl>
    <w:lvl w:ilvl="2">
      <w:start w:val="1"/>
      <w:numFmt w:val="decimal"/>
      <w:isLgl/>
      <w:lvlText w:val="%1.%2.%3"/>
      <w:lvlJc w:val="left"/>
      <w:pPr>
        <w:tabs>
          <w:tab w:val="num" w:pos="340"/>
        </w:tabs>
        <w:ind w:left="720" w:hanging="550"/>
      </w:pPr>
      <w:rPr>
        <w:rFonts w:hint="default"/>
        <w:b/>
        <w:bCs/>
        <w:i w:val="0"/>
        <w:iCs w:val="0"/>
      </w:rPr>
    </w:lvl>
    <w:lvl w:ilvl="3">
      <w:start w:val="1"/>
      <w:numFmt w:val="decimal"/>
      <w:isLgl/>
      <w:lvlText w:val="%1.%2.%3.%4"/>
      <w:lvlJc w:val="left"/>
      <w:pPr>
        <w:tabs>
          <w:tab w:val="num" w:pos="1304"/>
        </w:tabs>
        <w:ind w:left="1304" w:hanging="850"/>
      </w:pPr>
      <w:rPr>
        <w:rFonts w:ascii="Tahoma" w:hAnsi="Tahoma" w:cs="Tahoma" w:hint="default"/>
        <w:b/>
        <w:bCs/>
        <w:i w:val="0"/>
        <w:iCs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bCs/>
      </w:rPr>
    </w:lvl>
  </w:abstractNum>
  <w:abstractNum w:abstractNumId="19">
    <w:nsid w:val="526D7319"/>
    <w:multiLevelType w:val="multilevel"/>
    <w:tmpl w:val="71CAD20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454"/>
        </w:tabs>
        <w:ind w:left="454" w:hanging="454"/>
      </w:pPr>
      <w:rPr>
        <w:rFonts w:ascii="Tahoma" w:hAnsi="Tahoma" w:cs="Tahoma" w:hint="default"/>
        <w:b/>
        <w:bCs/>
        <w:sz w:val="20"/>
        <w:szCs w:val="20"/>
      </w:rPr>
    </w:lvl>
    <w:lvl w:ilvl="2">
      <w:start w:val="1"/>
      <w:numFmt w:val="decimal"/>
      <w:isLgl/>
      <w:lvlText w:val="%1.%2.%3"/>
      <w:lvlJc w:val="left"/>
      <w:pPr>
        <w:tabs>
          <w:tab w:val="num" w:pos="340"/>
        </w:tabs>
        <w:ind w:left="720" w:hanging="550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isLgl/>
      <w:lvlText w:val="%1.%2.%3.%4"/>
      <w:lvlJc w:val="left"/>
      <w:pPr>
        <w:tabs>
          <w:tab w:val="num" w:pos="1304"/>
        </w:tabs>
        <w:ind w:left="1304" w:hanging="850"/>
      </w:pPr>
      <w:rPr>
        <w:rFonts w:ascii="Arial" w:hAnsi="Arial" w:cs="Arial" w:hint="default"/>
        <w:b w:val="0"/>
        <w:bCs w:val="0"/>
        <w:i w:val="0"/>
        <w:iCs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bCs/>
      </w:rPr>
    </w:lvl>
  </w:abstractNum>
  <w:abstractNum w:abstractNumId="20">
    <w:nsid w:val="528A5189"/>
    <w:multiLevelType w:val="hybridMultilevel"/>
    <w:tmpl w:val="1574790A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F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3" w:tplc="041F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75067A4"/>
    <w:multiLevelType w:val="multilevel"/>
    <w:tmpl w:val="AB6018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454"/>
        </w:tabs>
        <w:ind w:left="454" w:hanging="454"/>
      </w:pPr>
      <w:rPr>
        <w:rFonts w:ascii="Tahoma" w:hAnsi="Tahoma" w:cs="Tahoma" w:hint="default"/>
        <w:b/>
        <w:bCs/>
        <w:sz w:val="20"/>
        <w:szCs w:val="20"/>
      </w:rPr>
    </w:lvl>
    <w:lvl w:ilvl="2">
      <w:start w:val="1"/>
      <w:numFmt w:val="decimal"/>
      <w:isLgl/>
      <w:lvlText w:val="%1.%2.%3"/>
      <w:lvlJc w:val="left"/>
      <w:pPr>
        <w:tabs>
          <w:tab w:val="num" w:pos="340"/>
        </w:tabs>
        <w:ind w:left="720" w:hanging="550"/>
      </w:pPr>
      <w:rPr>
        <w:rFonts w:hint="default"/>
        <w:b/>
        <w:bCs/>
        <w:i w:val="0"/>
        <w:iCs w:val="0"/>
      </w:rPr>
    </w:lvl>
    <w:lvl w:ilvl="3">
      <w:start w:val="1"/>
      <w:numFmt w:val="decimal"/>
      <w:isLgl/>
      <w:lvlText w:val="%1.%2.%3.%4"/>
      <w:lvlJc w:val="left"/>
      <w:pPr>
        <w:tabs>
          <w:tab w:val="num" w:pos="1304"/>
        </w:tabs>
        <w:ind w:left="1304" w:hanging="850"/>
      </w:pPr>
      <w:rPr>
        <w:rFonts w:ascii="Tahoma" w:hAnsi="Tahoma" w:cs="Tahoma" w:hint="default"/>
        <w:b/>
        <w:bCs/>
        <w:i w:val="0"/>
        <w:iCs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bCs/>
      </w:rPr>
    </w:lvl>
  </w:abstractNum>
  <w:abstractNum w:abstractNumId="22">
    <w:nsid w:val="5C351BB9"/>
    <w:multiLevelType w:val="multilevel"/>
    <w:tmpl w:val="79308BB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454"/>
        </w:tabs>
        <w:ind w:left="454" w:hanging="454"/>
      </w:pPr>
      <w:rPr>
        <w:rFonts w:ascii="Tahoma" w:hAnsi="Tahoma" w:cs="Tahoma" w:hint="default"/>
        <w:b/>
        <w:bCs/>
        <w:sz w:val="20"/>
        <w:szCs w:val="20"/>
      </w:rPr>
    </w:lvl>
    <w:lvl w:ilvl="2">
      <w:start w:val="1"/>
      <w:numFmt w:val="decimal"/>
      <w:isLgl/>
      <w:lvlText w:val="%1.%2.%3"/>
      <w:lvlJc w:val="left"/>
      <w:pPr>
        <w:tabs>
          <w:tab w:val="num" w:pos="340"/>
        </w:tabs>
        <w:ind w:left="720" w:hanging="550"/>
      </w:pPr>
      <w:rPr>
        <w:rFonts w:hint="default"/>
        <w:b/>
        <w:bCs/>
        <w:i w:val="0"/>
        <w:iCs w:val="0"/>
      </w:rPr>
    </w:lvl>
    <w:lvl w:ilvl="3">
      <w:start w:val="1"/>
      <w:numFmt w:val="decimal"/>
      <w:isLgl/>
      <w:lvlText w:val="%1.%2.%3.%4"/>
      <w:lvlJc w:val="left"/>
      <w:pPr>
        <w:tabs>
          <w:tab w:val="num" w:pos="1304"/>
        </w:tabs>
        <w:ind w:left="1304" w:hanging="850"/>
      </w:pPr>
      <w:rPr>
        <w:rFonts w:ascii="Tahoma" w:hAnsi="Tahoma" w:cs="Tahoma" w:hint="default"/>
        <w:b/>
        <w:bCs/>
        <w:i w:val="0"/>
        <w:iCs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bCs/>
      </w:rPr>
    </w:lvl>
  </w:abstractNum>
  <w:abstractNum w:abstractNumId="23">
    <w:nsid w:val="60032BE2"/>
    <w:multiLevelType w:val="multilevel"/>
    <w:tmpl w:val="F694303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454"/>
        </w:tabs>
        <w:ind w:left="454" w:hanging="454"/>
      </w:pPr>
      <w:rPr>
        <w:rFonts w:ascii="Tahoma" w:hAnsi="Tahoma" w:cs="Tahoma" w:hint="default"/>
        <w:b/>
        <w:bCs/>
        <w:sz w:val="20"/>
        <w:szCs w:val="20"/>
      </w:rPr>
    </w:lvl>
    <w:lvl w:ilvl="2">
      <w:start w:val="1"/>
      <w:numFmt w:val="decimal"/>
      <w:isLgl/>
      <w:lvlText w:val="%1.%2.%3"/>
      <w:lvlJc w:val="left"/>
      <w:pPr>
        <w:tabs>
          <w:tab w:val="num" w:pos="340"/>
        </w:tabs>
        <w:ind w:left="720" w:hanging="550"/>
      </w:pPr>
      <w:rPr>
        <w:rFonts w:hint="default"/>
        <w:b/>
        <w:bCs/>
        <w:i w:val="0"/>
        <w:iCs w:val="0"/>
      </w:rPr>
    </w:lvl>
    <w:lvl w:ilvl="3">
      <w:start w:val="1"/>
      <w:numFmt w:val="decimal"/>
      <w:isLgl/>
      <w:lvlText w:val="%1.%2.%3.%4"/>
      <w:lvlJc w:val="left"/>
      <w:pPr>
        <w:tabs>
          <w:tab w:val="num" w:pos="1304"/>
        </w:tabs>
        <w:ind w:left="1304" w:hanging="850"/>
      </w:pPr>
      <w:rPr>
        <w:rFonts w:ascii="Tahoma" w:hAnsi="Tahoma" w:cs="Tahoma" w:hint="default"/>
        <w:b/>
        <w:bCs/>
        <w:i w:val="0"/>
        <w:iCs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bCs/>
      </w:rPr>
    </w:lvl>
  </w:abstractNum>
  <w:abstractNum w:abstractNumId="24">
    <w:nsid w:val="66C5659D"/>
    <w:multiLevelType w:val="multilevel"/>
    <w:tmpl w:val="E2B834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25">
    <w:nsid w:val="6C0C6526"/>
    <w:multiLevelType w:val="hybridMultilevel"/>
    <w:tmpl w:val="022234C2"/>
    <w:lvl w:ilvl="0" w:tplc="4DCE3D4C">
      <w:start w:val="485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ahoma" w:eastAsia="Times New Roman" w:hAnsi="Tahoma" w:hint="default"/>
      </w:rPr>
    </w:lvl>
    <w:lvl w:ilvl="1" w:tplc="041F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26">
    <w:nsid w:val="72D40353"/>
    <w:multiLevelType w:val="hybridMultilevel"/>
    <w:tmpl w:val="8A6A892E"/>
    <w:lvl w:ilvl="0" w:tplc="D500F2CA">
      <w:start w:val="1"/>
      <w:numFmt w:val="bullet"/>
      <w:lvlText w:val=""/>
      <w:lvlJc w:val="left"/>
      <w:pPr>
        <w:tabs>
          <w:tab w:val="num" w:pos="607"/>
        </w:tabs>
        <w:ind w:left="607" w:hanging="153"/>
      </w:pPr>
      <w:rPr>
        <w:rFonts w:ascii="Symbol" w:hAnsi="Symbol" w:cs="Symbol" w:hint="default"/>
        <w:color w:val="auto"/>
        <w:sz w:val="20"/>
        <w:szCs w:val="20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739448BD"/>
    <w:multiLevelType w:val="hybridMultilevel"/>
    <w:tmpl w:val="6C92A52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7C7575DC"/>
    <w:multiLevelType w:val="hybridMultilevel"/>
    <w:tmpl w:val="82BE513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8"/>
  </w:num>
  <w:num w:numId="3">
    <w:abstractNumId w:val="19"/>
  </w:num>
  <w:num w:numId="4">
    <w:abstractNumId w:val="4"/>
  </w:num>
  <w:num w:numId="5">
    <w:abstractNumId w:val="14"/>
  </w:num>
  <w:num w:numId="6">
    <w:abstractNumId w:val="15"/>
  </w:num>
  <w:num w:numId="7">
    <w:abstractNumId w:val="2"/>
  </w:num>
  <w:num w:numId="8">
    <w:abstractNumId w:val="20"/>
  </w:num>
  <w:num w:numId="9">
    <w:abstractNumId w:val="7"/>
  </w:num>
  <w:num w:numId="10">
    <w:abstractNumId w:val="3"/>
  </w:num>
  <w:num w:numId="11">
    <w:abstractNumId w:val="25"/>
  </w:num>
  <w:num w:numId="12">
    <w:abstractNumId w:val="27"/>
  </w:num>
  <w:num w:numId="13">
    <w:abstractNumId w:val="28"/>
  </w:num>
  <w:num w:numId="14">
    <w:abstractNumId w:val="13"/>
  </w:num>
  <w:num w:numId="15">
    <w:abstractNumId w:val="6"/>
  </w:num>
  <w:num w:numId="16">
    <w:abstractNumId w:val="12"/>
  </w:num>
  <w:num w:numId="17">
    <w:abstractNumId w:val="21"/>
  </w:num>
  <w:num w:numId="18">
    <w:abstractNumId w:val="22"/>
  </w:num>
  <w:num w:numId="19">
    <w:abstractNumId w:val="5"/>
  </w:num>
  <w:num w:numId="20">
    <w:abstractNumId w:val="9"/>
  </w:num>
  <w:num w:numId="21">
    <w:abstractNumId w:val="23"/>
  </w:num>
  <w:num w:numId="22">
    <w:abstractNumId w:val="18"/>
  </w:num>
  <w:num w:numId="23">
    <w:abstractNumId w:val="1"/>
  </w:num>
  <w:num w:numId="24">
    <w:abstractNumId w:val="17"/>
  </w:num>
  <w:num w:numId="25">
    <w:abstractNumId w:val="0"/>
  </w:num>
  <w:num w:numId="26">
    <w:abstractNumId w:val="24"/>
  </w:num>
  <w:num w:numId="27">
    <w:abstractNumId w:val="16"/>
  </w:num>
  <w:num w:numId="28">
    <w:abstractNumId w:val="26"/>
  </w:num>
  <w:num w:numId="2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embedSystemFonts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C4347"/>
    <w:rsid w:val="00000231"/>
    <w:rsid w:val="000017B8"/>
    <w:rsid w:val="000027FF"/>
    <w:rsid w:val="0000727A"/>
    <w:rsid w:val="0001243B"/>
    <w:rsid w:val="00012CD9"/>
    <w:rsid w:val="0001650E"/>
    <w:rsid w:val="0002299C"/>
    <w:rsid w:val="0002592E"/>
    <w:rsid w:val="000303E2"/>
    <w:rsid w:val="000307CF"/>
    <w:rsid w:val="00033702"/>
    <w:rsid w:val="000379E1"/>
    <w:rsid w:val="00045E0B"/>
    <w:rsid w:val="000463FD"/>
    <w:rsid w:val="0005361E"/>
    <w:rsid w:val="0005678F"/>
    <w:rsid w:val="00060F8E"/>
    <w:rsid w:val="0006247F"/>
    <w:rsid w:val="000640EB"/>
    <w:rsid w:val="00066B94"/>
    <w:rsid w:val="00070752"/>
    <w:rsid w:val="000858DE"/>
    <w:rsid w:val="0009176A"/>
    <w:rsid w:val="000929B5"/>
    <w:rsid w:val="00093564"/>
    <w:rsid w:val="000949AA"/>
    <w:rsid w:val="00095157"/>
    <w:rsid w:val="00095FBD"/>
    <w:rsid w:val="000968C0"/>
    <w:rsid w:val="000A10A3"/>
    <w:rsid w:val="000A5A0B"/>
    <w:rsid w:val="000B2A1C"/>
    <w:rsid w:val="000B564F"/>
    <w:rsid w:val="000B5DC3"/>
    <w:rsid w:val="000B6E85"/>
    <w:rsid w:val="000B7D2D"/>
    <w:rsid w:val="000C75A2"/>
    <w:rsid w:val="000C7704"/>
    <w:rsid w:val="000D1CD1"/>
    <w:rsid w:val="000D62ED"/>
    <w:rsid w:val="000E3435"/>
    <w:rsid w:val="000E3746"/>
    <w:rsid w:val="000E4075"/>
    <w:rsid w:val="000E6087"/>
    <w:rsid w:val="000F128B"/>
    <w:rsid w:val="000F328D"/>
    <w:rsid w:val="000F34B2"/>
    <w:rsid w:val="000F4556"/>
    <w:rsid w:val="00103842"/>
    <w:rsid w:val="00104A49"/>
    <w:rsid w:val="00105AA2"/>
    <w:rsid w:val="00120C58"/>
    <w:rsid w:val="00121D56"/>
    <w:rsid w:val="001229C8"/>
    <w:rsid w:val="001265F7"/>
    <w:rsid w:val="00126718"/>
    <w:rsid w:val="00130DDB"/>
    <w:rsid w:val="0013162A"/>
    <w:rsid w:val="001322BD"/>
    <w:rsid w:val="00134FDE"/>
    <w:rsid w:val="00135C3F"/>
    <w:rsid w:val="00143C45"/>
    <w:rsid w:val="00153D1A"/>
    <w:rsid w:val="001619F2"/>
    <w:rsid w:val="0016571E"/>
    <w:rsid w:val="0017193A"/>
    <w:rsid w:val="00172935"/>
    <w:rsid w:val="00173256"/>
    <w:rsid w:val="00173FEF"/>
    <w:rsid w:val="0017548A"/>
    <w:rsid w:val="00186D13"/>
    <w:rsid w:val="00187C85"/>
    <w:rsid w:val="001912AB"/>
    <w:rsid w:val="001935D0"/>
    <w:rsid w:val="00196DA0"/>
    <w:rsid w:val="00196E59"/>
    <w:rsid w:val="00197D31"/>
    <w:rsid w:val="001A1A63"/>
    <w:rsid w:val="001A2C57"/>
    <w:rsid w:val="001A4B86"/>
    <w:rsid w:val="001B09C3"/>
    <w:rsid w:val="001B5F30"/>
    <w:rsid w:val="001B6F18"/>
    <w:rsid w:val="001C1ED6"/>
    <w:rsid w:val="001C551B"/>
    <w:rsid w:val="001D18CA"/>
    <w:rsid w:val="001D1A4E"/>
    <w:rsid w:val="001E3311"/>
    <w:rsid w:val="001E5EC6"/>
    <w:rsid w:val="001E724E"/>
    <w:rsid w:val="001F4E26"/>
    <w:rsid w:val="001F6919"/>
    <w:rsid w:val="001F69F6"/>
    <w:rsid w:val="0020613C"/>
    <w:rsid w:val="00211D5B"/>
    <w:rsid w:val="002134EF"/>
    <w:rsid w:val="0022021F"/>
    <w:rsid w:val="00221DF9"/>
    <w:rsid w:val="0022309E"/>
    <w:rsid w:val="00223303"/>
    <w:rsid w:val="0022363C"/>
    <w:rsid w:val="0023204F"/>
    <w:rsid w:val="002348AC"/>
    <w:rsid w:val="00235C8C"/>
    <w:rsid w:val="002364B2"/>
    <w:rsid w:val="00244E72"/>
    <w:rsid w:val="002479E1"/>
    <w:rsid w:val="00247E03"/>
    <w:rsid w:val="00252955"/>
    <w:rsid w:val="00261CB4"/>
    <w:rsid w:val="00262943"/>
    <w:rsid w:val="0026390A"/>
    <w:rsid w:val="002664D6"/>
    <w:rsid w:val="002668E6"/>
    <w:rsid w:val="002719A2"/>
    <w:rsid w:val="00275ED7"/>
    <w:rsid w:val="00282E70"/>
    <w:rsid w:val="0028590C"/>
    <w:rsid w:val="002911D0"/>
    <w:rsid w:val="00293EF2"/>
    <w:rsid w:val="00294347"/>
    <w:rsid w:val="00294674"/>
    <w:rsid w:val="002A18D3"/>
    <w:rsid w:val="002A3C6D"/>
    <w:rsid w:val="002A5BBC"/>
    <w:rsid w:val="002A75EF"/>
    <w:rsid w:val="002B4F3E"/>
    <w:rsid w:val="002D29DC"/>
    <w:rsid w:val="002D30F1"/>
    <w:rsid w:val="002D44D9"/>
    <w:rsid w:val="002E2653"/>
    <w:rsid w:val="002F10AC"/>
    <w:rsid w:val="002F378D"/>
    <w:rsid w:val="002F5EC8"/>
    <w:rsid w:val="00301E62"/>
    <w:rsid w:val="0031141E"/>
    <w:rsid w:val="00313969"/>
    <w:rsid w:val="00324F18"/>
    <w:rsid w:val="003264CA"/>
    <w:rsid w:val="00326532"/>
    <w:rsid w:val="00327398"/>
    <w:rsid w:val="00331316"/>
    <w:rsid w:val="00333FE9"/>
    <w:rsid w:val="00336806"/>
    <w:rsid w:val="00336E25"/>
    <w:rsid w:val="00346409"/>
    <w:rsid w:val="00346F31"/>
    <w:rsid w:val="00356B1A"/>
    <w:rsid w:val="00366F07"/>
    <w:rsid w:val="003707CE"/>
    <w:rsid w:val="00371287"/>
    <w:rsid w:val="003747F6"/>
    <w:rsid w:val="00375E30"/>
    <w:rsid w:val="00381468"/>
    <w:rsid w:val="00381AA7"/>
    <w:rsid w:val="00382B01"/>
    <w:rsid w:val="0038438D"/>
    <w:rsid w:val="0039436B"/>
    <w:rsid w:val="00394D3A"/>
    <w:rsid w:val="00395ED1"/>
    <w:rsid w:val="003A0236"/>
    <w:rsid w:val="003A0898"/>
    <w:rsid w:val="003A532E"/>
    <w:rsid w:val="003B4F86"/>
    <w:rsid w:val="003B5B5D"/>
    <w:rsid w:val="003B5F27"/>
    <w:rsid w:val="003B697B"/>
    <w:rsid w:val="003C0B2A"/>
    <w:rsid w:val="003C4C11"/>
    <w:rsid w:val="003C5E1B"/>
    <w:rsid w:val="003C5FD9"/>
    <w:rsid w:val="003D0CE6"/>
    <w:rsid w:val="003D69CD"/>
    <w:rsid w:val="003E1511"/>
    <w:rsid w:val="003E78A2"/>
    <w:rsid w:val="003F2D62"/>
    <w:rsid w:val="003F374E"/>
    <w:rsid w:val="003F77CA"/>
    <w:rsid w:val="004038CE"/>
    <w:rsid w:val="00403912"/>
    <w:rsid w:val="00404F5D"/>
    <w:rsid w:val="0041127F"/>
    <w:rsid w:val="00420034"/>
    <w:rsid w:val="00420217"/>
    <w:rsid w:val="00420657"/>
    <w:rsid w:val="00426977"/>
    <w:rsid w:val="00430ED8"/>
    <w:rsid w:val="00432A81"/>
    <w:rsid w:val="00434A6F"/>
    <w:rsid w:val="004377C6"/>
    <w:rsid w:val="0044725F"/>
    <w:rsid w:val="00451815"/>
    <w:rsid w:val="00452032"/>
    <w:rsid w:val="004530C9"/>
    <w:rsid w:val="00455C0A"/>
    <w:rsid w:val="00461DD9"/>
    <w:rsid w:val="00463FFD"/>
    <w:rsid w:val="00471E81"/>
    <w:rsid w:val="0047372D"/>
    <w:rsid w:val="0047465E"/>
    <w:rsid w:val="00486DAC"/>
    <w:rsid w:val="0048776D"/>
    <w:rsid w:val="00490041"/>
    <w:rsid w:val="0049072D"/>
    <w:rsid w:val="0049620A"/>
    <w:rsid w:val="004965AA"/>
    <w:rsid w:val="004A07FD"/>
    <w:rsid w:val="004A490D"/>
    <w:rsid w:val="004A4D10"/>
    <w:rsid w:val="004A500A"/>
    <w:rsid w:val="004A6BCB"/>
    <w:rsid w:val="004A6D8E"/>
    <w:rsid w:val="004A753F"/>
    <w:rsid w:val="004A7C60"/>
    <w:rsid w:val="004B17F7"/>
    <w:rsid w:val="004C62DB"/>
    <w:rsid w:val="004D0526"/>
    <w:rsid w:val="004D1B89"/>
    <w:rsid w:val="004D29B4"/>
    <w:rsid w:val="004D4A80"/>
    <w:rsid w:val="004D7440"/>
    <w:rsid w:val="004E2099"/>
    <w:rsid w:val="004E4809"/>
    <w:rsid w:val="004F08AA"/>
    <w:rsid w:val="004F22DB"/>
    <w:rsid w:val="004F249C"/>
    <w:rsid w:val="004F3C5F"/>
    <w:rsid w:val="005028B0"/>
    <w:rsid w:val="00502997"/>
    <w:rsid w:val="00503384"/>
    <w:rsid w:val="0051464B"/>
    <w:rsid w:val="00517AC2"/>
    <w:rsid w:val="005229CC"/>
    <w:rsid w:val="00524AA9"/>
    <w:rsid w:val="00525051"/>
    <w:rsid w:val="0052535E"/>
    <w:rsid w:val="005301FF"/>
    <w:rsid w:val="005321B6"/>
    <w:rsid w:val="0053487D"/>
    <w:rsid w:val="005357B1"/>
    <w:rsid w:val="00536FDD"/>
    <w:rsid w:val="00543AB8"/>
    <w:rsid w:val="00546C75"/>
    <w:rsid w:val="00551E39"/>
    <w:rsid w:val="00556662"/>
    <w:rsid w:val="0056383B"/>
    <w:rsid w:val="005678BA"/>
    <w:rsid w:val="0057353B"/>
    <w:rsid w:val="00573C53"/>
    <w:rsid w:val="00576F3D"/>
    <w:rsid w:val="005775D0"/>
    <w:rsid w:val="00582117"/>
    <w:rsid w:val="005837B3"/>
    <w:rsid w:val="00590979"/>
    <w:rsid w:val="005945FE"/>
    <w:rsid w:val="00595824"/>
    <w:rsid w:val="005A5C6C"/>
    <w:rsid w:val="005B6E73"/>
    <w:rsid w:val="005C410F"/>
    <w:rsid w:val="005D0551"/>
    <w:rsid w:val="005E4EF6"/>
    <w:rsid w:val="005E6B31"/>
    <w:rsid w:val="005F1DE3"/>
    <w:rsid w:val="005F3A44"/>
    <w:rsid w:val="006047B6"/>
    <w:rsid w:val="00604E0C"/>
    <w:rsid w:val="006067E0"/>
    <w:rsid w:val="006101CD"/>
    <w:rsid w:val="00611332"/>
    <w:rsid w:val="00612EC8"/>
    <w:rsid w:val="00623EBB"/>
    <w:rsid w:val="0062470E"/>
    <w:rsid w:val="006252C8"/>
    <w:rsid w:val="006253EC"/>
    <w:rsid w:val="00637845"/>
    <w:rsid w:val="00637AAA"/>
    <w:rsid w:val="00641DD1"/>
    <w:rsid w:val="006446B8"/>
    <w:rsid w:val="006473BF"/>
    <w:rsid w:val="0065009B"/>
    <w:rsid w:val="00655D70"/>
    <w:rsid w:val="006562E0"/>
    <w:rsid w:val="006574DA"/>
    <w:rsid w:val="0065786C"/>
    <w:rsid w:val="00660719"/>
    <w:rsid w:val="00662D40"/>
    <w:rsid w:val="006638B3"/>
    <w:rsid w:val="00663D4B"/>
    <w:rsid w:val="00667E19"/>
    <w:rsid w:val="00671A57"/>
    <w:rsid w:val="006729C9"/>
    <w:rsid w:val="00676954"/>
    <w:rsid w:val="0068040A"/>
    <w:rsid w:val="0068222E"/>
    <w:rsid w:val="00683924"/>
    <w:rsid w:val="006868BB"/>
    <w:rsid w:val="00691071"/>
    <w:rsid w:val="006931F8"/>
    <w:rsid w:val="00697489"/>
    <w:rsid w:val="006A03F3"/>
    <w:rsid w:val="006A1B42"/>
    <w:rsid w:val="006A47B6"/>
    <w:rsid w:val="006A59E4"/>
    <w:rsid w:val="006B0FE2"/>
    <w:rsid w:val="006B2E1E"/>
    <w:rsid w:val="006B4BC4"/>
    <w:rsid w:val="006B4D80"/>
    <w:rsid w:val="006B7B04"/>
    <w:rsid w:val="006C0289"/>
    <w:rsid w:val="006C0A81"/>
    <w:rsid w:val="006C43DE"/>
    <w:rsid w:val="006D027B"/>
    <w:rsid w:val="006D18BD"/>
    <w:rsid w:val="006D2B8D"/>
    <w:rsid w:val="006E200B"/>
    <w:rsid w:val="006F1C87"/>
    <w:rsid w:val="006F65E1"/>
    <w:rsid w:val="00701A01"/>
    <w:rsid w:val="007021EB"/>
    <w:rsid w:val="007029B8"/>
    <w:rsid w:val="007055C7"/>
    <w:rsid w:val="00712367"/>
    <w:rsid w:val="0071437C"/>
    <w:rsid w:val="00715AA5"/>
    <w:rsid w:val="00727AAC"/>
    <w:rsid w:val="0073425A"/>
    <w:rsid w:val="007372B7"/>
    <w:rsid w:val="00740D3F"/>
    <w:rsid w:val="00744731"/>
    <w:rsid w:val="00745510"/>
    <w:rsid w:val="00761498"/>
    <w:rsid w:val="00763E4C"/>
    <w:rsid w:val="00765B60"/>
    <w:rsid w:val="007661A9"/>
    <w:rsid w:val="007673F3"/>
    <w:rsid w:val="00773484"/>
    <w:rsid w:val="00773661"/>
    <w:rsid w:val="007821F9"/>
    <w:rsid w:val="007823FE"/>
    <w:rsid w:val="0078265B"/>
    <w:rsid w:val="00793695"/>
    <w:rsid w:val="00794C35"/>
    <w:rsid w:val="00796EC4"/>
    <w:rsid w:val="007A1E71"/>
    <w:rsid w:val="007A3C76"/>
    <w:rsid w:val="007A4DEE"/>
    <w:rsid w:val="007A6286"/>
    <w:rsid w:val="007A7AA5"/>
    <w:rsid w:val="007B4DED"/>
    <w:rsid w:val="007B5CE2"/>
    <w:rsid w:val="007B5D41"/>
    <w:rsid w:val="007C0ED9"/>
    <w:rsid w:val="007C28CF"/>
    <w:rsid w:val="007C3771"/>
    <w:rsid w:val="007D4DBA"/>
    <w:rsid w:val="007D79C7"/>
    <w:rsid w:val="007E270C"/>
    <w:rsid w:val="007E2F84"/>
    <w:rsid w:val="007E6006"/>
    <w:rsid w:val="007F5677"/>
    <w:rsid w:val="0080094F"/>
    <w:rsid w:val="00801C1E"/>
    <w:rsid w:val="008049A3"/>
    <w:rsid w:val="00805D50"/>
    <w:rsid w:val="00806E17"/>
    <w:rsid w:val="00807501"/>
    <w:rsid w:val="00816269"/>
    <w:rsid w:val="008168FC"/>
    <w:rsid w:val="00827378"/>
    <w:rsid w:val="00831BB9"/>
    <w:rsid w:val="00837CF3"/>
    <w:rsid w:val="0084093A"/>
    <w:rsid w:val="0084374E"/>
    <w:rsid w:val="0084669B"/>
    <w:rsid w:val="00847189"/>
    <w:rsid w:val="00851260"/>
    <w:rsid w:val="00857840"/>
    <w:rsid w:val="00862629"/>
    <w:rsid w:val="00865471"/>
    <w:rsid w:val="0086671E"/>
    <w:rsid w:val="008739FE"/>
    <w:rsid w:val="00874AE0"/>
    <w:rsid w:val="00876659"/>
    <w:rsid w:val="008830D5"/>
    <w:rsid w:val="008837AD"/>
    <w:rsid w:val="00884060"/>
    <w:rsid w:val="008867D9"/>
    <w:rsid w:val="00893E6A"/>
    <w:rsid w:val="00893F75"/>
    <w:rsid w:val="00894215"/>
    <w:rsid w:val="008944EE"/>
    <w:rsid w:val="00896C4E"/>
    <w:rsid w:val="008A1F6B"/>
    <w:rsid w:val="008A3A27"/>
    <w:rsid w:val="008A6DEF"/>
    <w:rsid w:val="008B0C30"/>
    <w:rsid w:val="008B190C"/>
    <w:rsid w:val="008B1D82"/>
    <w:rsid w:val="008B452D"/>
    <w:rsid w:val="008B4541"/>
    <w:rsid w:val="008B5746"/>
    <w:rsid w:val="008B7F9E"/>
    <w:rsid w:val="008C15E3"/>
    <w:rsid w:val="008C1B1A"/>
    <w:rsid w:val="008C3232"/>
    <w:rsid w:val="008C3697"/>
    <w:rsid w:val="008D36D4"/>
    <w:rsid w:val="008D4F0C"/>
    <w:rsid w:val="008D5CD2"/>
    <w:rsid w:val="008E121C"/>
    <w:rsid w:val="008E355B"/>
    <w:rsid w:val="008E53DD"/>
    <w:rsid w:val="008F09A5"/>
    <w:rsid w:val="008F2321"/>
    <w:rsid w:val="008F43B3"/>
    <w:rsid w:val="008F50BC"/>
    <w:rsid w:val="008F6B1B"/>
    <w:rsid w:val="00900C2E"/>
    <w:rsid w:val="009012A3"/>
    <w:rsid w:val="00911E5C"/>
    <w:rsid w:val="00912969"/>
    <w:rsid w:val="00914C22"/>
    <w:rsid w:val="00920420"/>
    <w:rsid w:val="00921E16"/>
    <w:rsid w:val="00930C19"/>
    <w:rsid w:val="009321FA"/>
    <w:rsid w:val="00932A51"/>
    <w:rsid w:val="00932F25"/>
    <w:rsid w:val="009349F5"/>
    <w:rsid w:val="00934F41"/>
    <w:rsid w:val="00936F99"/>
    <w:rsid w:val="00941AEC"/>
    <w:rsid w:val="00943908"/>
    <w:rsid w:val="00950B55"/>
    <w:rsid w:val="0095360C"/>
    <w:rsid w:val="0095533B"/>
    <w:rsid w:val="00957034"/>
    <w:rsid w:val="00957128"/>
    <w:rsid w:val="00960893"/>
    <w:rsid w:val="009619B7"/>
    <w:rsid w:val="00962512"/>
    <w:rsid w:val="00966F6C"/>
    <w:rsid w:val="009706F5"/>
    <w:rsid w:val="009727B1"/>
    <w:rsid w:val="00974A45"/>
    <w:rsid w:val="00981B62"/>
    <w:rsid w:val="00985239"/>
    <w:rsid w:val="009868A3"/>
    <w:rsid w:val="00987372"/>
    <w:rsid w:val="009909E3"/>
    <w:rsid w:val="00996C6C"/>
    <w:rsid w:val="009A37C4"/>
    <w:rsid w:val="009A7C0C"/>
    <w:rsid w:val="009B6A2B"/>
    <w:rsid w:val="009C1438"/>
    <w:rsid w:val="009C2B56"/>
    <w:rsid w:val="009C2EFD"/>
    <w:rsid w:val="009C3AC8"/>
    <w:rsid w:val="009C3B58"/>
    <w:rsid w:val="009C6958"/>
    <w:rsid w:val="009C6B07"/>
    <w:rsid w:val="009D118D"/>
    <w:rsid w:val="009E133A"/>
    <w:rsid w:val="009E51EE"/>
    <w:rsid w:val="009E5C61"/>
    <w:rsid w:val="009F1B90"/>
    <w:rsid w:val="009F20A2"/>
    <w:rsid w:val="009F55D9"/>
    <w:rsid w:val="009F5BF1"/>
    <w:rsid w:val="009F7761"/>
    <w:rsid w:val="009F7E16"/>
    <w:rsid w:val="00A02A24"/>
    <w:rsid w:val="00A053B7"/>
    <w:rsid w:val="00A05BA3"/>
    <w:rsid w:val="00A1171D"/>
    <w:rsid w:val="00A12916"/>
    <w:rsid w:val="00A1339B"/>
    <w:rsid w:val="00A13656"/>
    <w:rsid w:val="00A13882"/>
    <w:rsid w:val="00A1621A"/>
    <w:rsid w:val="00A20CE1"/>
    <w:rsid w:val="00A21567"/>
    <w:rsid w:val="00A22A6D"/>
    <w:rsid w:val="00A24CBA"/>
    <w:rsid w:val="00A24EB8"/>
    <w:rsid w:val="00A30E63"/>
    <w:rsid w:val="00A31CE6"/>
    <w:rsid w:val="00A3394A"/>
    <w:rsid w:val="00A35231"/>
    <w:rsid w:val="00A35FA2"/>
    <w:rsid w:val="00A400DC"/>
    <w:rsid w:val="00A428D8"/>
    <w:rsid w:val="00A46974"/>
    <w:rsid w:val="00A50BB3"/>
    <w:rsid w:val="00A50CA5"/>
    <w:rsid w:val="00A50CF3"/>
    <w:rsid w:val="00A54435"/>
    <w:rsid w:val="00A611EE"/>
    <w:rsid w:val="00A66418"/>
    <w:rsid w:val="00A74BC7"/>
    <w:rsid w:val="00A754FA"/>
    <w:rsid w:val="00A76C0F"/>
    <w:rsid w:val="00A829D8"/>
    <w:rsid w:val="00A83852"/>
    <w:rsid w:val="00A85F47"/>
    <w:rsid w:val="00A86DE1"/>
    <w:rsid w:val="00A903EF"/>
    <w:rsid w:val="00AA6B74"/>
    <w:rsid w:val="00AB03BA"/>
    <w:rsid w:val="00AB2F00"/>
    <w:rsid w:val="00AB41DA"/>
    <w:rsid w:val="00AB4A8A"/>
    <w:rsid w:val="00AB6916"/>
    <w:rsid w:val="00AC1C6B"/>
    <w:rsid w:val="00AD331D"/>
    <w:rsid w:val="00AD3B7A"/>
    <w:rsid w:val="00AE28A7"/>
    <w:rsid w:val="00AE3382"/>
    <w:rsid w:val="00AE5492"/>
    <w:rsid w:val="00AE71B4"/>
    <w:rsid w:val="00AF6633"/>
    <w:rsid w:val="00B02950"/>
    <w:rsid w:val="00B0369D"/>
    <w:rsid w:val="00B077E2"/>
    <w:rsid w:val="00B117FC"/>
    <w:rsid w:val="00B233D1"/>
    <w:rsid w:val="00B23F8A"/>
    <w:rsid w:val="00B26431"/>
    <w:rsid w:val="00B318A2"/>
    <w:rsid w:val="00B349C2"/>
    <w:rsid w:val="00B35365"/>
    <w:rsid w:val="00B35A61"/>
    <w:rsid w:val="00B36607"/>
    <w:rsid w:val="00B448B4"/>
    <w:rsid w:val="00B479A1"/>
    <w:rsid w:val="00B52959"/>
    <w:rsid w:val="00B533AE"/>
    <w:rsid w:val="00B57C67"/>
    <w:rsid w:val="00B64186"/>
    <w:rsid w:val="00B644C3"/>
    <w:rsid w:val="00B70E97"/>
    <w:rsid w:val="00B721D2"/>
    <w:rsid w:val="00B81098"/>
    <w:rsid w:val="00B82A67"/>
    <w:rsid w:val="00B83617"/>
    <w:rsid w:val="00B84D7E"/>
    <w:rsid w:val="00B86012"/>
    <w:rsid w:val="00B91B9E"/>
    <w:rsid w:val="00B93465"/>
    <w:rsid w:val="00B9560C"/>
    <w:rsid w:val="00BA5883"/>
    <w:rsid w:val="00BB0C10"/>
    <w:rsid w:val="00BB1C24"/>
    <w:rsid w:val="00BB260E"/>
    <w:rsid w:val="00BB6D70"/>
    <w:rsid w:val="00BC39BE"/>
    <w:rsid w:val="00BC66B4"/>
    <w:rsid w:val="00BD335C"/>
    <w:rsid w:val="00BD4236"/>
    <w:rsid w:val="00BE396B"/>
    <w:rsid w:val="00BE512C"/>
    <w:rsid w:val="00BE5974"/>
    <w:rsid w:val="00BE7028"/>
    <w:rsid w:val="00BF18FA"/>
    <w:rsid w:val="00BF243B"/>
    <w:rsid w:val="00BF6FB0"/>
    <w:rsid w:val="00C007D6"/>
    <w:rsid w:val="00C02454"/>
    <w:rsid w:val="00C0544D"/>
    <w:rsid w:val="00C05587"/>
    <w:rsid w:val="00C10546"/>
    <w:rsid w:val="00C158F9"/>
    <w:rsid w:val="00C20960"/>
    <w:rsid w:val="00C20CBB"/>
    <w:rsid w:val="00C23900"/>
    <w:rsid w:val="00C30683"/>
    <w:rsid w:val="00C30B43"/>
    <w:rsid w:val="00C335F3"/>
    <w:rsid w:val="00C358A8"/>
    <w:rsid w:val="00C50A44"/>
    <w:rsid w:val="00C5343C"/>
    <w:rsid w:val="00C57C31"/>
    <w:rsid w:val="00C61805"/>
    <w:rsid w:val="00C61E84"/>
    <w:rsid w:val="00C659CE"/>
    <w:rsid w:val="00C6758E"/>
    <w:rsid w:val="00C7244B"/>
    <w:rsid w:val="00C74EC8"/>
    <w:rsid w:val="00C752C1"/>
    <w:rsid w:val="00C757C8"/>
    <w:rsid w:val="00C75A30"/>
    <w:rsid w:val="00C82E25"/>
    <w:rsid w:val="00C87DE8"/>
    <w:rsid w:val="00C929BE"/>
    <w:rsid w:val="00C93BA7"/>
    <w:rsid w:val="00C954A3"/>
    <w:rsid w:val="00C96785"/>
    <w:rsid w:val="00CA105C"/>
    <w:rsid w:val="00CA2478"/>
    <w:rsid w:val="00CA636D"/>
    <w:rsid w:val="00CA7A25"/>
    <w:rsid w:val="00CB0DA2"/>
    <w:rsid w:val="00CB19EE"/>
    <w:rsid w:val="00CB2916"/>
    <w:rsid w:val="00CB2FC2"/>
    <w:rsid w:val="00CB3AEC"/>
    <w:rsid w:val="00CB3EE1"/>
    <w:rsid w:val="00CC0698"/>
    <w:rsid w:val="00CC2536"/>
    <w:rsid w:val="00CD0F3F"/>
    <w:rsid w:val="00CD7DCD"/>
    <w:rsid w:val="00CE0CE4"/>
    <w:rsid w:val="00CE1C50"/>
    <w:rsid w:val="00CF3289"/>
    <w:rsid w:val="00CF3809"/>
    <w:rsid w:val="00CF7247"/>
    <w:rsid w:val="00D00763"/>
    <w:rsid w:val="00D011CC"/>
    <w:rsid w:val="00D02416"/>
    <w:rsid w:val="00D0289B"/>
    <w:rsid w:val="00D03895"/>
    <w:rsid w:val="00D03F2B"/>
    <w:rsid w:val="00D04B48"/>
    <w:rsid w:val="00D143C1"/>
    <w:rsid w:val="00D1549F"/>
    <w:rsid w:val="00D246EB"/>
    <w:rsid w:val="00D24A15"/>
    <w:rsid w:val="00D305F6"/>
    <w:rsid w:val="00D32157"/>
    <w:rsid w:val="00D34213"/>
    <w:rsid w:val="00D43032"/>
    <w:rsid w:val="00D504E1"/>
    <w:rsid w:val="00D50B8E"/>
    <w:rsid w:val="00D5165A"/>
    <w:rsid w:val="00D57B22"/>
    <w:rsid w:val="00D6411D"/>
    <w:rsid w:val="00D64607"/>
    <w:rsid w:val="00D656AC"/>
    <w:rsid w:val="00D715B4"/>
    <w:rsid w:val="00D74799"/>
    <w:rsid w:val="00D811FE"/>
    <w:rsid w:val="00D84002"/>
    <w:rsid w:val="00D86514"/>
    <w:rsid w:val="00D9047D"/>
    <w:rsid w:val="00D90D2E"/>
    <w:rsid w:val="00D95409"/>
    <w:rsid w:val="00D95A13"/>
    <w:rsid w:val="00DA3DE1"/>
    <w:rsid w:val="00DA65CE"/>
    <w:rsid w:val="00DB1A48"/>
    <w:rsid w:val="00DC0A22"/>
    <w:rsid w:val="00DC1769"/>
    <w:rsid w:val="00DC1853"/>
    <w:rsid w:val="00DC231B"/>
    <w:rsid w:val="00DC4347"/>
    <w:rsid w:val="00DD3B71"/>
    <w:rsid w:val="00DD4804"/>
    <w:rsid w:val="00DD49A7"/>
    <w:rsid w:val="00DD4D94"/>
    <w:rsid w:val="00DE5FC5"/>
    <w:rsid w:val="00DF2DBA"/>
    <w:rsid w:val="00E0428A"/>
    <w:rsid w:val="00E1007B"/>
    <w:rsid w:val="00E1107B"/>
    <w:rsid w:val="00E22E6A"/>
    <w:rsid w:val="00E24968"/>
    <w:rsid w:val="00E30EB8"/>
    <w:rsid w:val="00E36A4B"/>
    <w:rsid w:val="00E41080"/>
    <w:rsid w:val="00E443AA"/>
    <w:rsid w:val="00E44774"/>
    <w:rsid w:val="00E44904"/>
    <w:rsid w:val="00E46E5E"/>
    <w:rsid w:val="00E478DB"/>
    <w:rsid w:val="00E51165"/>
    <w:rsid w:val="00E54BA1"/>
    <w:rsid w:val="00E606E5"/>
    <w:rsid w:val="00E613B3"/>
    <w:rsid w:val="00E62556"/>
    <w:rsid w:val="00E64311"/>
    <w:rsid w:val="00E7604F"/>
    <w:rsid w:val="00E80339"/>
    <w:rsid w:val="00E80C10"/>
    <w:rsid w:val="00E8374B"/>
    <w:rsid w:val="00E91D6A"/>
    <w:rsid w:val="00E97B1F"/>
    <w:rsid w:val="00EA0479"/>
    <w:rsid w:val="00EA0AFF"/>
    <w:rsid w:val="00EA4A4E"/>
    <w:rsid w:val="00EA7D53"/>
    <w:rsid w:val="00EB142E"/>
    <w:rsid w:val="00EB4A69"/>
    <w:rsid w:val="00EB51CD"/>
    <w:rsid w:val="00EB636F"/>
    <w:rsid w:val="00EB7938"/>
    <w:rsid w:val="00EC6ADE"/>
    <w:rsid w:val="00EC6E24"/>
    <w:rsid w:val="00ED5582"/>
    <w:rsid w:val="00ED5A88"/>
    <w:rsid w:val="00ED7B73"/>
    <w:rsid w:val="00EE0D19"/>
    <w:rsid w:val="00EE42EC"/>
    <w:rsid w:val="00EE5AC5"/>
    <w:rsid w:val="00EE6097"/>
    <w:rsid w:val="00EE6231"/>
    <w:rsid w:val="00EE75B2"/>
    <w:rsid w:val="00EF2436"/>
    <w:rsid w:val="00EF5822"/>
    <w:rsid w:val="00EF6549"/>
    <w:rsid w:val="00F00DE1"/>
    <w:rsid w:val="00F01FE7"/>
    <w:rsid w:val="00F040DE"/>
    <w:rsid w:val="00F10A5D"/>
    <w:rsid w:val="00F14269"/>
    <w:rsid w:val="00F16474"/>
    <w:rsid w:val="00F21DB2"/>
    <w:rsid w:val="00F22815"/>
    <w:rsid w:val="00F237EE"/>
    <w:rsid w:val="00F263A1"/>
    <w:rsid w:val="00F26470"/>
    <w:rsid w:val="00F35858"/>
    <w:rsid w:val="00F41E4C"/>
    <w:rsid w:val="00F421B1"/>
    <w:rsid w:val="00F42658"/>
    <w:rsid w:val="00F4658D"/>
    <w:rsid w:val="00F473FF"/>
    <w:rsid w:val="00F5213A"/>
    <w:rsid w:val="00F533C1"/>
    <w:rsid w:val="00F53DC4"/>
    <w:rsid w:val="00F6055A"/>
    <w:rsid w:val="00F6333A"/>
    <w:rsid w:val="00F64E63"/>
    <w:rsid w:val="00F66994"/>
    <w:rsid w:val="00F73521"/>
    <w:rsid w:val="00F7479F"/>
    <w:rsid w:val="00F76365"/>
    <w:rsid w:val="00F76C59"/>
    <w:rsid w:val="00F77565"/>
    <w:rsid w:val="00F8380C"/>
    <w:rsid w:val="00F863FC"/>
    <w:rsid w:val="00F8718B"/>
    <w:rsid w:val="00F907D5"/>
    <w:rsid w:val="00F91E24"/>
    <w:rsid w:val="00F92878"/>
    <w:rsid w:val="00FA131D"/>
    <w:rsid w:val="00FA3C9E"/>
    <w:rsid w:val="00FA573E"/>
    <w:rsid w:val="00FC0DBA"/>
    <w:rsid w:val="00FC5915"/>
    <w:rsid w:val="00FD163B"/>
    <w:rsid w:val="00FD2247"/>
    <w:rsid w:val="00FD2471"/>
    <w:rsid w:val="00FD3F2E"/>
    <w:rsid w:val="00FD3F59"/>
    <w:rsid w:val="00FE1AD5"/>
    <w:rsid w:val="00FE33B2"/>
    <w:rsid w:val="00FE3D4C"/>
    <w:rsid w:val="00FE542B"/>
    <w:rsid w:val="00FE6035"/>
    <w:rsid w:val="00FF6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63C"/>
    <w:rPr>
      <w:sz w:val="20"/>
      <w:szCs w:val="20"/>
      <w:lang w:eastAsia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A428D8"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9"/>
    <w:qFormat/>
    <w:rsid w:val="00A428D8"/>
    <w:pPr>
      <w:keepNext/>
      <w:spacing w:line="360" w:lineRule="auto"/>
      <w:jc w:val="both"/>
      <w:outlineLvl w:val="1"/>
    </w:pPr>
    <w:rPr>
      <w:rFonts w:ascii="Arial" w:hAnsi="Arial" w:cs="Arial"/>
      <w:b/>
      <w:bCs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96FEE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F96FEE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stbilgi">
    <w:name w:val="header"/>
    <w:basedOn w:val="Normal"/>
    <w:link w:val="stbilgiChar"/>
    <w:uiPriority w:val="99"/>
    <w:rsid w:val="00DC434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96FEE"/>
    <w:rPr>
      <w:sz w:val="20"/>
      <w:szCs w:val="20"/>
      <w:lang w:eastAsia="en-US"/>
    </w:rPr>
  </w:style>
  <w:style w:type="paragraph" w:styleId="Altbilgi">
    <w:name w:val="footer"/>
    <w:basedOn w:val="Normal"/>
    <w:link w:val="AltbilgiChar"/>
    <w:uiPriority w:val="99"/>
    <w:rsid w:val="00DC434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9C6958"/>
    <w:rPr>
      <w:lang w:eastAsia="en-US"/>
    </w:rPr>
  </w:style>
  <w:style w:type="paragraph" w:styleId="GvdeMetni">
    <w:name w:val="Body Text"/>
    <w:basedOn w:val="Normal"/>
    <w:link w:val="GvdeMetniChar"/>
    <w:uiPriority w:val="99"/>
    <w:rsid w:val="00A428D8"/>
    <w:pPr>
      <w:jc w:val="center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F96FEE"/>
    <w:rPr>
      <w:sz w:val="20"/>
      <w:szCs w:val="20"/>
      <w:lang w:eastAsia="en-US"/>
    </w:rPr>
  </w:style>
  <w:style w:type="paragraph" w:styleId="GvdeMetni2">
    <w:name w:val="Body Text 2"/>
    <w:basedOn w:val="Normal"/>
    <w:link w:val="GvdeMetni2Char"/>
    <w:uiPriority w:val="99"/>
    <w:rsid w:val="00A428D8"/>
    <w:pPr>
      <w:spacing w:line="360" w:lineRule="auto"/>
      <w:jc w:val="both"/>
    </w:pPr>
    <w:rPr>
      <w:rFonts w:ascii="Arial" w:hAnsi="Arial" w:cs="Arial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F96FEE"/>
    <w:rPr>
      <w:sz w:val="20"/>
      <w:szCs w:val="20"/>
      <w:lang w:eastAsia="en-US"/>
    </w:rPr>
  </w:style>
  <w:style w:type="paragraph" w:styleId="GvdeMetni3">
    <w:name w:val="Body Text 3"/>
    <w:basedOn w:val="Normal"/>
    <w:link w:val="GvdeMetni3Char"/>
    <w:uiPriority w:val="99"/>
    <w:rsid w:val="00A428D8"/>
    <w:pPr>
      <w:spacing w:line="360" w:lineRule="auto"/>
    </w:pPr>
    <w:rPr>
      <w:rFonts w:ascii="Arial" w:hAnsi="Arial" w:cs="Arial"/>
      <w:sz w:val="12"/>
      <w:szCs w:val="12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F96FEE"/>
    <w:rPr>
      <w:sz w:val="16"/>
      <w:szCs w:val="16"/>
      <w:lang w:eastAsia="en-US"/>
    </w:rPr>
  </w:style>
  <w:style w:type="paragraph" w:styleId="GvdeMetniGirintisi2">
    <w:name w:val="Body Text Indent 2"/>
    <w:basedOn w:val="Normal"/>
    <w:link w:val="GvdeMetniGirintisi2Char"/>
    <w:uiPriority w:val="99"/>
    <w:rsid w:val="00A428D8"/>
    <w:pPr>
      <w:ind w:left="567" w:hanging="567"/>
    </w:pPr>
    <w:rPr>
      <w:rFonts w:ascii="Arial" w:hAnsi="Arial" w:cs="Arial"/>
      <w:lang w:val="en-AU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F96FEE"/>
    <w:rPr>
      <w:sz w:val="20"/>
      <w:szCs w:val="20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rsid w:val="000858D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6FEE"/>
    <w:rPr>
      <w:sz w:val="0"/>
      <w:szCs w:val="0"/>
      <w:lang w:eastAsia="en-US"/>
    </w:rPr>
  </w:style>
  <w:style w:type="paragraph" w:styleId="KonuBal">
    <w:name w:val="Title"/>
    <w:basedOn w:val="Normal"/>
    <w:link w:val="KonuBalChar"/>
    <w:uiPriority w:val="99"/>
    <w:qFormat/>
    <w:rsid w:val="00930C19"/>
    <w:pPr>
      <w:jc w:val="center"/>
    </w:pPr>
    <w:rPr>
      <w:b/>
      <w:bCs/>
      <w:sz w:val="28"/>
      <w:szCs w:val="28"/>
    </w:rPr>
  </w:style>
  <w:style w:type="character" w:customStyle="1" w:styleId="KonuBalChar">
    <w:name w:val="Konu Başlığı Char"/>
    <w:basedOn w:val="VarsaylanParagrafYazTipi"/>
    <w:link w:val="KonuBal"/>
    <w:uiPriority w:val="10"/>
    <w:rsid w:val="00F96FEE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GvdeMetniGirintisi">
    <w:name w:val="Body Text Indent"/>
    <w:basedOn w:val="Normal"/>
    <w:link w:val="GvdeMetniGirintisiChar"/>
    <w:uiPriority w:val="99"/>
    <w:rsid w:val="0048776D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F96FEE"/>
    <w:rPr>
      <w:sz w:val="20"/>
      <w:szCs w:val="20"/>
      <w:lang w:eastAsia="en-US"/>
    </w:rPr>
  </w:style>
  <w:style w:type="character" w:styleId="SayfaNumaras">
    <w:name w:val="page number"/>
    <w:basedOn w:val="VarsaylanParagrafYazTipi"/>
    <w:uiPriority w:val="99"/>
    <w:rsid w:val="0022363C"/>
  </w:style>
  <w:style w:type="table" w:styleId="TabloKlavuzu">
    <w:name w:val="Table Grid"/>
    <w:basedOn w:val="NormalTablo"/>
    <w:uiPriority w:val="99"/>
    <w:rsid w:val="008075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3CharCharCharCharCharCharCharCharCharChar">
    <w:name w:val="Char Char3 Char Char Char Char Char Char Char Char Char Char"/>
    <w:basedOn w:val="Normal"/>
    <w:uiPriority w:val="99"/>
    <w:rsid w:val="00EC6E24"/>
    <w:pPr>
      <w:spacing w:after="160" w:line="240" w:lineRule="exact"/>
    </w:pPr>
    <w:rPr>
      <w:rFonts w:ascii="Tahoma" w:hAnsi="Tahoma" w:cs="Tahoma"/>
      <w:lang w:val="en-US"/>
    </w:rPr>
  </w:style>
  <w:style w:type="paragraph" w:styleId="NormalWeb">
    <w:name w:val="Normal (Web)"/>
    <w:basedOn w:val="Normal"/>
    <w:uiPriority w:val="99"/>
    <w:rsid w:val="00143C45"/>
    <w:pPr>
      <w:spacing w:before="100" w:beforeAutospacing="1" w:after="100" w:afterAutospacing="1"/>
    </w:pPr>
    <w:rPr>
      <w:sz w:val="24"/>
      <w:szCs w:val="24"/>
      <w:lang w:eastAsia="tr-TR"/>
    </w:rPr>
  </w:style>
  <w:style w:type="character" w:styleId="Vurgu">
    <w:name w:val="Emphasis"/>
    <w:basedOn w:val="VarsaylanParagrafYazTipi"/>
    <w:uiPriority w:val="99"/>
    <w:qFormat/>
    <w:rsid w:val="0049072D"/>
    <w:rPr>
      <w:b/>
      <w:bCs/>
    </w:rPr>
  </w:style>
  <w:style w:type="paragraph" w:customStyle="1" w:styleId="CM21">
    <w:name w:val="CM21"/>
    <w:basedOn w:val="Normal"/>
    <w:next w:val="Normal"/>
    <w:uiPriority w:val="99"/>
    <w:rsid w:val="00294674"/>
    <w:pPr>
      <w:widowControl w:val="0"/>
      <w:autoSpaceDE w:val="0"/>
      <w:autoSpaceDN w:val="0"/>
      <w:adjustRightInd w:val="0"/>
      <w:spacing w:line="246" w:lineRule="atLeast"/>
    </w:pPr>
    <w:rPr>
      <w:rFonts w:ascii="Helvetica" w:hAnsi="Helvetica" w:cs="Helvetica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rsid w:val="00536FDD"/>
    <w:rPr>
      <w:color w:val="0000FF"/>
      <w:u w:val="single"/>
    </w:rPr>
  </w:style>
  <w:style w:type="paragraph" w:customStyle="1" w:styleId="3-normalyaz">
    <w:name w:val="3-normalyaz"/>
    <w:basedOn w:val="Normal"/>
    <w:uiPriority w:val="99"/>
    <w:rsid w:val="006F65E1"/>
    <w:pPr>
      <w:spacing w:before="100" w:beforeAutospacing="1" w:after="100" w:afterAutospacing="1"/>
    </w:pPr>
    <w:rPr>
      <w:sz w:val="24"/>
      <w:szCs w:val="24"/>
      <w:lang w:eastAsia="tr-TR"/>
    </w:rPr>
  </w:style>
  <w:style w:type="paragraph" w:styleId="ListeParagraf">
    <w:name w:val="List Paragraph"/>
    <w:basedOn w:val="Normal"/>
    <w:uiPriority w:val="99"/>
    <w:qFormat/>
    <w:rsid w:val="006D18B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19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950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9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9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19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195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19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950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9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9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19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195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19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9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19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2451</Characters>
  <Application>Microsoft Office Word</Application>
  <DocSecurity>0</DocSecurity>
  <Lines>20</Lines>
  <Paragraphs>5</Paragraphs>
  <ScaleCrop>false</ScaleCrop>
  <Company>Gemak Tersanesi</Company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Süheyla</dc:creator>
  <cp:lastModifiedBy>akçamem</cp:lastModifiedBy>
  <cp:revision>2</cp:revision>
  <cp:lastPrinted>2010-03-25T12:09:00Z</cp:lastPrinted>
  <dcterms:created xsi:type="dcterms:W3CDTF">2016-12-02T08:54:00Z</dcterms:created>
  <dcterms:modified xsi:type="dcterms:W3CDTF">2016-12-02T08:54:00Z</dcterms:modified>
</cp:coreProperties>
</file>